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6516" w14:textId="77777777" w:rsidR="005B00B6" w:rsidRDefault="001931C8">
      <w:pPr>
        <w:pStyle w:val="BodyText"/>
        <w:ind w:left="838"/>
        <w:rPr>
          <w:rFonts w:ascii="Times New Roman"/>
        </w:rPr>
      </w:pPr>
      <w:r>
        <w:rPr>
          <w:noProof/>
        </w:rPr>
        <w:drawing>
          <wp:inline distT="0" distB="0" distL="0" distR="0" wp14:anchorId="6A9A6733" wp14:editId="5CC283C6">
            <wp:extent cx="5240559" cy="10424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40559" cy="1042416"/>
                    </a:xfrm>
                    <a:prstGeom prst="rect">
                      <a:avLst/>
                    </a:prstGeom>
                  </pic:spPr>
                </pic:pic>
              </a:graphicData>
            </a:graphic>
          </wp:inline>
        </w:drawing>
      </w:r>
    </w:p>
    <w:p w14:paraId="6A9A6517" w14:textId="5F08B89B" w:rsidR="005B00B6" w:rsidRPr="00020DE6" w:rsidRDefault="00E30D27" w:rsidP="007F1EBE">
      <w:pPr>
        <w:spacing w:before="68"/>
        <w:ind w:right="247"/>
        <w:rPr>
          <w:b/>
        </w:rPr>
      </w:pPr>
      <w:r>
        <w:rPr>
          <w:b/>
        </w:rPr>
        <w:t xml:space="preserve"> </w:t>
      </w:r>
      <w:r w:rsidR="001931C8" w:rsidRPr="00020DE6">
        <w:rPr>
          <w:b/>
        </w:rPr>
        <w:t xml:space="preserve">University of Toronto </w:t>
      </w:r>
      <w:r w:rsidR="007325B4">
        <w:rPr>
          <w:b/>
        </w:rPr>
        <w:t>Off-Campus Safety Planning Record</w:t>
      </w:r>
    </w:p>
    <w:p w14:paraId="6A9A6518" w14:textId="77777777" w:rsidR="005B00B6" w:rsidRPr="00020DE6" w:rsidRDefault="005B00B6" w:rsidP="007F1EBE">
      <w:pPr>
        <w:pStyle w:val="BodyText"/>
        <w:spacing w:before="3"/>
        <w:rPr>
          <w:b/>
          <w:sz w:val="22"/>
        </w:rPr>
      </w:pPr>
    </w:p>
    <w:p w14:paraId="63FB2888" w14:textId="73A9E0BE" w:rsidR="007325B4" w:rsidRDefault="008F7F78" w:rsidP="007F1EBE">
      <w:pPr>
        <w:pStyle w:val="BodyText"/>
        <w:ind w:right="271"/>
        <w:jc w:val="both"/>
      </w:pPr>
      <w:r w:rsidRPr="00020DE6">
        <w:t xml:space="preserve">This form is used by the unit/division responsible </w:t>
      </w:r>
      <w:r w:rsidR="007325B4">
        <w:t>for research, academic or other</w:t>
      </w:r>
      <w:r w:rsidRPr="00020DE6">
        <w:t xml:space="preserve"> </w:t>
      </w:r>
      <w:r w:rsidR="008C1F29">
        <w:t xml:space="preserve">non-research activities (e.g., </w:t>
      </w:r>
      <w:r w:rsidRPr="00020DE6">
        <w:t>field trip/excursion</w:t>
      </w:r>
      <w:r w:rsidR="008C1F29">
        <w:t>)</w:t>
      </w:r>
      <w:r w:rsidR="00271380">
        <w:t xml:space="preserve"> </w:t>
      </w:r>
      <w:r w:rsidRPr="00020DE6">
        <w:t>to assess potential risks and how they will be addressed. This document can be used to assist units in writing standard operating procedures (SOPs) for the activities that will take place during the trip/excursion</w:t>
      </w:r>
      <w:r w:rsidR="00EB3360" w:rsidRPr="00020DE6">
        <w:t xml:space="preserve"> but does not replace the need for units to develop SOPs</w:t>
      </w:r>
      <w:r w:rsidRPr="00020DE6">
        <w:t xml:space="preserve">. </w:t>
      </w:r>
      <w:r w:rsidR="001931C8" w:rsidRPr="00020DE6">
        <w:t xml:space="preserve">Multiple trips to the same site or group of sites can be covered by one form. </w:t>
      </w:r>
    </w:p>
    <w:p w14:paraId="7FB52E09" w14:textId="77777777" w:rsidR="007325B4" w:rsidRDefault="007325B4" w:rsidP="007325B4">
      <w:pPr>
        <w:pStyle w:val="BodyText"/>
        <w:ind w:right="271"/>
        <w:jc w:val="both"/>
      </w:pPr>
    </w:p>
    <w:p w14:paraId="01F4DEE9" w14:textId="4C038051" w:rsidR="007325B4" w:rsidRPr="00020DE6" w:rsidRDefault="007325B4" w:rsidP="007325B4">
      <w:pPr>
        <w:pStyle w:val="BodyText"/>
        <w:ind w:right="271"/>
        <w:jc w:val="both"/>
      </w:pPr>
      <w:r w:rsidRPr="00020DE6">
        <w:t xml:space="preserve">For research that have </w:t>
      </w:r>
      <w:r>
        <w:t>a face-to-face component</w:t>
      </w:r>
      <w:r w:rsidRPr="00020DE6">
        <w:t xml:space="preserve">. For more information, please refer to: </w:t>
      </w:r>
      <w:hyperlink r:id="rId12" w:history="1">
        <w:r w:rsidRPr="00020DE6">
          <w:rPr>
            <w:rStyle w:val="Hyperlink"/>
          </w:rPr>
          <w:t>https://research.utoronto.ca/review-face-face-and-campus-research</w:t>
        </w:r>
      </w:hyperlink>
      <w:r w:rsidR="00B35723">
        <w:rPr>
          <w:rStyle w:val="Hyperlink"/>
        </w:rPr>
        <w:t>.</w:t>
      </w:r>
      <w:r w:rsidRPr="00020DE6">
        <w:t xml:space="preserve"> </w:t>
      </w:r>
    </w:p>
    <w:p w14:paraId="359E72C9" w14:textId="77777777" w:rsidR="007325B4" w:rsidRDefault="007325B4" w:rsidP="007325B4">
      <w:pPr>
        <w:pStyle w:val="BodyText"/>
        <w:ind w:right="271"/>
        <w:jc w:val="both"/>
      </w:pPr>
    </w:p>
    <w:p w14:paraId="771A0F82" w14:textId="6174E667" w:rsidR="007325B4" w:rsidRPr="00020DE6" w:rsidRDefault="007325B4" w:rsidP="007325B4">
      <w:pPr>
        <w:pStyle w:val="BodyText"/>
        <w:ind w:right="271"/>
        <w:jc w:val="both"/>
      </w:pPr>
      <w:r>
        <w:t xml:space="preserve">Please also review </w:t>
      </w:r>
      <w:r w:rsidRPr="00020DE6">
        <w:t xml:space="preserve">resources on planning field research </w:t>
      </w:r>
      <w:r>
        <w:t>that is</w:t>
      </w:r>
      <w:r w:rsidRPr="00020DE6">
        <w:t xml:space="preserve"> useful </w:t>
      </w:r>
      <w:r>
        <w:t>for planning the trip/excursion</w:t>
      </w:r>
      <w:r w:rsidRPr="00020DE6">
        <w:t xml:space="preserve">. For more information, please refer to: </w:t>
      </w:r>
      <w:hyperlink r:id="rId13" w:history="1">
        <w:r w:rsidRPr="00020DE6">
          <w:rPr>
            <w:rStyle w:val="Hyperlink"/>
          </w:rPr>
          <w:t>https://ehs.utoronto.ca/field-research-safety/</w:t>
        </w:r>
      </w:hyperlink>
      <w:r w:rsidR="00B35723">
        <w:rPr>
          <w:rStyle w:val="Hyperlink"/>
        </w:rPr>
        <w:t>.</w:t>
      </w:r>
      <w:r w:rsidRPr="00020DE6">
        <w:t xml:space="preserve"> </w:t>
      </w:r>
    </w:p>
    <w:p w14:paraId="2EA16024" w14:textId="77777777" w:rsidR="007325B4" w:rsidRDefault="007325B4" w:rsidP="007F1EBE">
      <w:pPr>
        <w:pStyle w:val="BodyText"/>
        <w:ind w:right="271"/>
        <w:jc w:val="both"/>
      </w:pPr>
    </w:p>
    <w:p w14:paraId="0BE68416" w14:textId="77777777" w:rsidR="003D3D78" w:rsidRPr="003D3D78" w:rsidRDefault="003D3D78" w:rsidP="003D3D78">
      <w:pPr>
        <w:pStyle w:val="BodyText"/>
        <w:ind w:right="271"/>
        <w:jc w:val="both"/>
        <w:rPr>
          <w:lang w:val="en-CA"/>
        </w:rPr>
      </w:pPr>
      <w:r w:rsidRPr="003D3D78">
        <w:rPr>
          <w:lang w:val="en-CA"/>
        </w:rPr>
        <w:t xml:space="preserve">This assessment may also apply in situations where students/staff are attending off-campus locations to use specialized equipment, engage in research collaborations, or to participate in any university sanctioned research activity. In circumstances where a placement agreement (Paid or Unpaid) exists between the university and the external site, please review relevant </w:t>
      </w:r>
      <w:hyperlink r:id="rId14" w:history="1">
        <w:r w:rsidRPr="003D3D78">
          <w:rPr>
            <w:rStyle w:val="Hyperlink"/>
            <w:lang w:val="en-CA"/>
          </w:rPr>
          <w:t>guidance</w:t>
        </w:r>
      </w:hyperlink>
      <w:r w:rsidRPr="003D3D78">
        <w:rPr>
          <w:lang w:val="en-CA"/>
        </w:rPr>
        <w:t xml:space="preserve">. </w:t>
      </w:r>
    </w:p>
    <w:p w14:paraId="49E004D8" w14:textId="77777777" w:rsidR="003D3D78" w:rsidRDefault="003D3D78" w:rsidP="007F1EBE">
      <w:pPr>
        <w:pStyle w:val="BodyText"/>
        <w:ind w:right="271"/>
        <w:jc w:val="both"/>
      </w:pPr>
    </w:p>
    <w:p w14:paraId="2355DBA6" w14:textId="77777777" w:rsidR="007325B4" w:rsidRDefault="001931C8" w:rsidP="007F1EBE">
      <w:pPr>
        <w:pStyle w:val="BodyText"/>
        <w:ind w:right="271"/>
        <w:jc w:val="both"/>
      </w:pPr>
      <w:r w:rsidRPr="00020DE6">
        <w:t>This form is valid for a single academic year and a new form must be completed annually</w:t>
      </w:r>
      <w:r w:rsidR="00434E09">
        <w:t xml:space="preserve">. </w:t>
      </w:r>
    </w:p>
    <w:p w14:paraId="14D480A3" w14:textId="77777777" w:rsidR="007325B4" w:rsidRDefault="007325B4" w:rsidP="007F1EBE">
      <w:pPr>
        <w:pStyle w:val="BodyText"/>
        <w:ind w:right="271"/>
        <w:jc w:val="both"/>
      </w:pPr>
    </w:p>
    <w:p w14:paraId="3DD2825C" w14:textId="3109CDAB" w:rsidR="008F7F78" w:rsidRPr="00020DE6" w:rsidRDefault="00434E09" w:rsidP="007F1EBE">
      <w:pPr>
        <w:pStyle w:val="BodyText"/>
        <w:ind w:right="271"/>
        <w:jc w:val="both"/>
      </w:pPr>
      <w:r>
        <w:t>Final approval is from your unit lead</w:t>
      </w:r>
      <w:r w:rsidR="007325B4">
        <w:t xml:space="preserve"> (e.g. CAO</w:t>
      </w:r>
      <w:r w:rsidR="00210991">
        <w:t xml:space="preserve">, chair, </w:t>
      </w:r>
      <w:r w:rsidR="00EF65CE">
        <w:t xml:space="preserve">director, </w:t>
      </w:r>
      <w:r w:rsidR="00210991">
        <w:t>etc.</w:t>
      </w:r>
      <w:r w:rsidR="007325B4">
        <w:t>)</w:t>
      </w:r>
      <w:r>
        <w:t xml:space="preserve">. </w:t>
      </w:r>
    </w:p>
    <w:p w14:paraId="217FAF34" w14:textId="3A71133E" w:rsidR="00EB3360" w:rsidRPr="00020DE6" w:rsidRDefault="00EB3360" w:rsidP="007F1EBE">
      <w:pPr>
        <w:pStyle w:val="BodyText"/>
        <w:ind w:right="271"/>
        <w:jc w:val="both"/>
      </w:pPr>
    </w:p>
    <w:p w14:paraId="1EFBF197" w14:textId="509D78A7" w:rsidR="00EB3360" w:rsidRPr="00020DE6" w:rsidRDefault="00EB3360" w:rsidP="007F1EBE">
      <w:pPr>
        <w:pStyle w:val="BodyText"/>
        <w:ind w:right="271"/>
        <w:jc w:val="both"/>
      </w:pPr>
      <w:r w:rsidRPr="00020DE6">
        <w:t xml:space="preserve">If you require assistance, please contact your local EHS office or email: </w:t>
      </w:r>
      <w:hyperlink r:id="rId15" w:history="1">
        <w:r w:rsidRPr="00020DE6">
          <w:rPr>
            <w:rStyle w:val="Hyperlink"/>
          </w:rPr>
          <w:t>ehs.office@utoronto.ca</w:t>
        </w:r>
      </w:hyperlink>
      <w:r w:rsidRPr="00020DE6">
        <w:t xml:space="preserve">. </w:t>
      </w:r>
    </w:p>
    <w:p w14:paraId="6A9A651A" w14:textId="77777777" w:rsidR="005B00B6" w:rsidRPr="00020DE6" w:rsidRDefault="005B00B6" w:rsidP="007F1EBE">
      <w:pPr>
        <w:pStyle w:val="BodyText"/>
        <w:rPr>
          <w:sz w:val="24"/>
        </w:rPr>
      </w:pPr>
    </w:p>
    <w:p w14:paraId="2EAFA0D4" w14:textId="77777777" w:rsidR="00FF72F9" w:rsidRDefault="00FF72F9" w:rsidP="00FF72F9">
      <w:pPr>
        <w:pStyle w:val="BodyText"/>
        <w:tabs>
          <w:tab w:val="left" w:pos="9311"/>
        </w:tabs>
        <w:spacing w:before="240" w:line="360" w:lineRule="auto"/>
        <w:ind w:right="1705"/>
        <w:contextualSpacing/>
        <w:jc w:val="both"/>
        <w:rPr>
          <w:u w:val="single"/>
        </w:rPr>
      </w:pPr>
      <w:r w:rsidRPr="00020DE6">
        <w:t>Department:</w:t>
      </w:r>
      <w:r>
        <w:t xml:space="preserve"> </w:t>
      </w:r>
      <w:r>
        <w:rPr>
          <w:u w:val="single"/>
        </w:rPr>
        <w:t xml:space="preserve">                                                                                                                                                                  </w:t>
      </w:r>
      <w:r w:rsidRPr="004603C2">
        <w:rPr>
          <w:sz w:val="22"/>
          <w:szCs w:val="22"/>
          <w:u w:val="single"/>
        </w:rPr>
        <w:t xml:space="preserve">  </w:t>
      </w:r>
      <w:r>
        <w:rPr>
          <w:u w:val="single"/>
        </w:rPr>
        <w:t xml:space="preserve">  </w:t>
      </w:r>
      <w:r w:rsidRPr="004603C2">
        <w:rPr>
          <w:sz w:val="22"/>
          <w:szCs w:val="22"/>
          <w:u w:val="single"/>
        </w:rPr>
        <w:t xml:space="preserve"> </w:t>
      </w:r>
      <w:r>
        <w:rPr>
          <w:u w:val="single"/>
        </w:rPr>
        <w:t xml:space="preserve">             </w:t>
      </w:r>
    </w:p>
    <w:p w14:paraId="22B9A395" w14:textId="77777777" w:rsidR="00FF72F9" w:rsidRDefault="00FF72F9" w:rsidP="00FF72F9">
      <w:pPr>
        <w:pStyle w:val="BodyText"/>
        <w:tabs>
          <w:tab w:val="left" w:pos="9311"/>
        </w:tabs>
        <w:spacing w:before="240" w:line="360" w:lineRule="auto"/>
        <w:ind w:right="1705"/>
        <w:contextualSpacing/>
        <w:jc w:val="both"/>
        <w:rPr>
          <w:w w:val="99"/>
          <w:u w:val="single"/>
        </w:rPr>
      </w:pPr>
      <w:r w:rsidRPr="00020DE6">
        <w:t xml:space="preserve">Person in charge of field </w:t>
      </w:r>
      <w:r>
        <w:t xml:space="preserve">trip/excursion </w:t>
      </w:r>
      <w:r w:rsidRPr="00020DE6">
        <w:t>(e.g. faculty, TA</w:t>
      </w:r>
      <w:r w:rsidRPr="00020DE6">
        <w:rPr>
          <w:spacing w:val="-16"/>
        </w:rPr>
        <w:t xml:space="preserve"> </w:t>
      </w:r>
      <w:r w:rsidRPr="00020DE6">
        <w:t>or</w:t>
      </w:r>
      <w:r w:rsidRPr="00020DE6">
        <w:rPr>
          <w:spacing w:val="-3"/>
        </w:rPr>
        <w:t xml:space="preserve"> </w:t>
      </w:r>
      <w:r w:rsidRPr="00020DE6">
        <w:t xml:space="preserve">supervisor): </w:t>
      </w:r>
      <w:r>
        <w:rPr>
          <w:u w:val="single"/>
        </w:rPr>
        <w:t xml:space="preserve">                                                                             </w:t>
      </w:r>
      <w:r w:rsidRPr="00020DE6">
        <w:rPr>
          <w:w w:val="99"/>
          <w:u w:val="single"/>
        </w:rPr>
        <w:t xml:space="preserve"> </w:t>
      </w:r>
    </w:p>
    <w:p w14:paraId="46C5584E" w14:textId="77777777" w:rsidR="00FF72F9" w:rsidRDefault="00FF72F9" w:rsidP="00FF72F9">
      <w:pPr>
        <w:pStyle w:val="BodyText"/>
        <w:tabs>
          <w:tab w:val="left" w:pos="9311"/>
        </w:tabs>
        <w:spacing w:before="240" w:line="360" w:lineRule="auto"/>
        <w:ind w:right="1705"/>
        <w:contextualSpacing/>
        <w:jc w:val="both"/>
        <w:rPr>
          <w:w w:val="99"/>
          <w:u w:val="single"/>
        </w:rPr>
      </w:pPr>
      <w:r w:rsidRPr="00020DE6">
        <w:t>Phone</w:t>
      </w:r>
      <w:r w:rsidRPr="00020DE6">
        <w:rPr>
          <w:spacing w:val="-5"/>
        </w:rPr>
        <w:t xml:space="preserve"> </w:t>
      </w:r>
      <w:r w:rsidRPr="00020DE6">
        <w:t>number:</w:t>
      </w:r>
      <w:r w:rsidRPr="00020DE6">
        <w:rPr>
          <w:spacing w:val="-1"/>
        </w:rPr>
        <w:t xml:space="preserve"> </w:t>
      </w:r>
      <w:r w:rsidRPr="00020DE6">
        <w:rPr>
          <w:w w:val="99"/>
          <w:u w:val="single"/>
        </w:rPr>
        <w:t xml:space="preserve"> </w:t>
      </w:r>
      <w:r>
        <w:rPr>
          <w:w w:val="99"/>
          <w:u w:val="single"/>
        </w:rPr>
        <w:t xml:space="preserve">                                                                                                                                                                   </w:t>
      </w:r>
      <w:r w:rsidRPr="004603C2">
        <w:rPr>
          <w:w w:val="99"/>
          <w:sz w:val="14"/>
          <w:szCs w:val="14"/>
          <w:u w:val="single"/>
        </w:rPr>
        <w:t xml:space="preserve"> </w:t>
      </w:r>
      <w:r>
        <w:rPr>
          <w:w w:val="99"/>
          <w:u w:val="single"/>
        </w:rPr>
        <w:t xml:space="preserve">  </w:t>
      </w:r>
      <w:r w:rsidRPr="004603C2">
        <w:rPr>
          <w:w w:val="99"/>
          <w:sz w:val="18"/>
          <w:szCs w:val="18"/>
          <w:u w:val="single"/>
        </w:rPr>
        <w:t xml:space="preserve"> </w:t>
      </w:r>
      <w:r>
        <w:rPr>
          <w:w w:val="99"/>
          <w:u w:val="single"/>
        </w:rPr>
        <w:t xml:space="preserve">          </w:t>
      </w:r>
    </w:p>
    <w:p w14:paraId="1BD985A0" w14:textId="77777777" w:rsidR="00FF72F9" w:rsidRPr="004603C2" w:rsidRDefault="00FF72F9" w:rsidP="00FF72F9">
      <w:pPr>
        <w:pStyle w:val="BodyText"/>
        <w:tabs>
          <w:tab w:val="left" w:pos="9311"/>
        </w:tabs>
        <w:spacing w:before="240" w:line="360" w:lineRule="auto"/>
        <w:ind w:right="1705"/>
        <w:contextualSpacing/>
        <w:jc w:val="both"/>
        <w:rPr>
          <w:u w:val="single"/>
        </w:rPr>
      </w:pPr>
      <w:r w:rsidRPr="00020DE6">
        <w:t>Email:</w:t>
      </w:r>
      <w:r>
        <w:t xml:space="preserve"> </w:t>
      </w:r>
      <w:r>
        <w:rPr>
          <w:u w:val="single"/>
        </w:rPr>
        <w:t xml:space="preserve">                                                                                                                                                                                     </w:t>
      </w:r>
      <w:r w:rsidRPr="004603C2">
        <w:rPr>
          <w:sz w:val="14"/>
          <w:szCs w:val="14"/>
          <w:u w:val="single"/>
        </w:rPr>
        <w:t xml:space="preserve">  </w:t>
      </w:r>
      <w:r>
        <w:rPr>
          <w:u w:val="single"/>
        </w:rPr>
        <w:t xml:space="preserve">          </w:t>
      </w:r>
    </w:p>
    <w:p w14:paraId="02E80413" w14:textId="77777777" w:rsidR="00FF72F9" w:rsidRDefault="00FF72F9" w:rsidP="00FF72F9">
      <w:pPr>
        <w:pStyle w:val="BodyText"/>
        <w:tabs>
          <w:tab w:val="left" w:pos="9311"/>
        </w:tabs>
        <w:spacing w:before="240" w:line="360" w:lineRule="auto"/>
        <w:ind w:right="1705"/>
        <w:contextualSpacing/>
        <w:jc w:val="both"/>
        <w:rPr>
          <w:u w:val="single"/>
        </w:rPr>
      </w:pPr>
      <w:r w:rsidRPr="00020DE6">
        <w:t xml:space="preserve">Location of Field </w:t>
      </w:r>
      <w:r>
        <w:t>Trip/Excursion</w:t>
      </w:r>
      <w:r w:rsidRPr="00020DE6">
        <w:t xml:space="preserve"> (City or Area/Region, Province,</w:t>
      </w:r>
      <w:r w:rsidRPr="00020DE6">
        <w:rPr>
          <w:spacing w:val="-21"/>
        </w:rPr>
        <w:t xml:space="preserve"> </w:t>
      </w:r>
      <w:r w:rsidRPr="00020DE6">
        <w:t>Country):</w:t>
      </w:r>
      <w:r>
        <w:t xml:space="preserve"> </w:t>
      </w:r>
      <w:r>
        <w:rPr>
          <w:u w:val="single"/>
        </w:rPr>
        <w:t xml:space="preserve">                                                                         </w:t>
      </w:r>
    </w:p>
    <w:p w14:paraId="19F1022E" w14:textId="77777777" w:rsidR="00FF72F9" w:rsidRPr="00020DE6" w:rsidRDefault="00FF72F9" w:rsidP="00FF72F9">
      <w:pPr>
        <w:pStyle w:val="BodyText"/>
        <w:tabs>
          <w:tab w:val="left" w:pos="9311"/>
        </w:tabs>
        <w:spacing w:before="240" w:line="360" w:lineRule="auto"/>
        <w:ind w:right="1705"/>
        <w:contextualSpacing/>
        <w:rPr>
          <w:w w:val="99"/>
          <w:u w:val="single"/>
        </w:rPr>
      </w:pPr>
      <w:r w:rsidRPr="00C05899">
        <w:t>Date of Departure:</w:t>
      </w:r>
      <w:r w:rsidRPr="00020DE6">
        <w:t xml:space="preserve"> </w:t>
      </w:r>
      <w:r>
        <w:rPr>
          <w:u w:val="single"/>
        </w:rPr>
        <w:t xml:space="preserve">                                                              </w:t>
      </w:r>
      <w:r w:rsidRPr="00020DE6">
        <w:rPr>
          <w:w w:val="99"/>
          <w:u w:val="single"/>
        </w:rPr>
        <w:t xml:space="preserve"> </w:t>
      </w:r>
      <w:r w:rsidRPr="00020DE6">
        <w:t xml:space="preserve">    Date of</w:t>
      </w:r>
      <w:r w:rsidRPr="00020DE6">
        <w:rPr>
          <w:spacing w:val="-5"/>
        </w:rPr>
        <w:t xml:space="preserve"> </w:t>
      </w:r>
      <w:r w:rsidRPr="00020DE6">
        <w:t xml:space="preserve">Return: </w:t>
      </w:r>
      <w:r>
        <w:t xml:space="preserve"> </w:t>
      </w:r>
      <w:r>
        <w:rPr>
          <w:u w:val="single"/>
        </w:rPr>
        <w:t xml:space="preserve">                                                                         </w:t>
      </w:r>
    </w:p>
    <w:p w14:paraId="6A9A6525" w14:textId="77777777" w:rsidR="005B00B6" w:rsidRPr="00020DE6" w:rsidRDefault="005B00B6" w:rsidP="007F1EBE">
      <w:pPr>
        <w:pStyle w:val="BodyText"/>
        <w:rPr>
          <w:rFonts w:asciiTheme="minorHAnsi" w:hAnsiTheme="minorHAnsi" w:cstheme="minorHAnsi"/>
          <w:sz w:val="22"/>
          <w:szCs w:val="22"/>
        </w:rPr>
      </w:pPr>
    </w:p>
    <w:p w14:paraId="1BBCD085" w14:textId="77777777" w:rsidR="002F75C6" w:rsidRDefault="007F1EBE" w:rsidP="00020DE6">
      <w:pPr>
        <w:pStyle w:val="BodyText"/>
      </w:pPr>
      <w:r>
        <w:t>P</w:t>
      </w:r>
      <w:r w:rsidR="00020DE6">
        <w:t>rior to depar</w:t>
      </w:r>
      <w:r w:rsidR="0006701E">
        <w:t>ture,</w:t>
      </w:r>
      <w:r w:rsidR="00020DE6">
        <w:t xml:space="preserve"> a list of participants, contact</w:t>
      </w:r>
      <w:r>
        <w:t xml:space="preserve"> information</w:t>
      </w:r>
      <w:r w:rsidR="00020DE6">
        <w:t>, their role (e.g. team lead, supervisor, participant) must be prepared.</w:t>
      </w:r>
    </w:p>
    <w:p w14:paraId="2CBD9345" w14:textId="77777777" w:rsidR="002F75C6" w:rsidRDefault="002F75C6" w:rsidP="00020DE6">
      <w:pPr>
        <w:pStyle w:val="BodyText"/>
      </w:pPr>
    </w:p>
    <w:p w14:paraId="6A9A6527" w14:textId="752B160C" w:rsidR="005B00B6" w:rsidRDefault="002F75C6" w:rsidP="00020DE6">
      <w:pPr>
        <w:pStyle w:val="BodyText"/>
        <w:rPr>
          <w:rFonts w:asciiTheme="minorHAnsi" w:hAnsiTheme="minorHAnsi" w:cstheme="minorHAnsi"/>
        </w:rPr>
      </w:pPr>
      <w:r w:rsidRPr="002F75C6">
        <w:rPr>
          <w:b/>
          <w:bCs/>
        </w:rPr>
        <w:t>Training:</w:t>
      </w:r>
      <w:r w:rsidR="00020DE6">
        <w:t xml:space="preserve"> </w:t>
      </w:r>
      <w:r w:rsidR="000B4249">
        <w:t>Where applicable: 1)</w:t>
      </w:r>
      <w:r w:rsidR="00020DE6" w:rsidRPr="003D4EA5">
        <w:rPr>
          <w:rFonts w:asciiTheme="minorHAnsi" w:hAnsiTheme="minorHAnsi" w:cstheme="minorHAnsi"/>
        </w:rPr>
        <w:t xml:space="preserve"> </w:t>
      </w:r>
      <w:r w:rsidR="000B4249">
        <w:rPr>
          <w:rFonts w:asciiTheme="minorHAnsi" w:hAnsiTheme="minorHAnsi" w:cstheme="minorHAnsi"/>
        </w:rPr>
        <w:t>T</w:t>
      </w:r>
      <w:r w:rsidR="00020DE6" w:rsidRPr="003D4EA5">
        <w:rPr>
          <w:rFonts w:asciiTheme="minorHAnsi" w:hAnsiTheme="minorHAnsi" w:cstheme="minorHAnsi"/>
        </w:rPr>
        <w:t>raining required for this trip/excursion must be also be documented</w:t>
      </w:r>
      <w:r w:rsidR="00C02175">
        <w:rPr>
          <w:rFonts w:asciiTheme="minorHAnsi" w:hAnsiTheme="minorHAnsi" w:cstheme="minorHAnsi"/>
        </w:rPr>
        <w:t xml:space="preserve"> - s</w:t>
      </w:r>
      <w:r w:rsidR="00020DE6" w:rsidRPr="003D4EA5">
        <w:rPr>
          <w:rFonts w:asciiTheme="minorHAnsi" w:hAnsiTheme="minorHAnsi" w:cstheme="minorHAnsi"/>
        </w:rPr>
        <w:t>ee Appendix A for a template</w:t>
      </w:r>
      <w:r w:rsidR="000B4249">
        <w:rPr>
          <w:rFonts w:asciiTheme="minorHAnsi" w:hAnsiTheme="minorHAnsi" w:cstheme="minorHAnsi"/>
        </w:rPr>
        <w:t xml:space="preserve">; </w:t>
      </w:r>
      <w:r w:rsidR="00333BE1">
        <w:rPr>
          <w:rFonts w:asciiTheme="minorHAnsi" w:hAnsiTheme="minorHAnsi" w:cstheme="minorHAnsi"/>
        </w:rPr>
        <w:t xml:space="preserve">2) </w:t>
      </w:r>
      <w:r>
        <w:rPr>
          <w:rFonts w:asciiTheme="minorHAnsi" w:hAnsiTheme="minorHAnsi" w:cstheme="minorHAnsi"/>
        </w:rPr>
        <w:t xml:space="preserve"> </w:t>
      </w:r>
      <w:r w:rsidR="002D5999">
        <w:rPr>
          <w:rFonts w:asciiTheme="minorHAnsi" w:hAnsiTheme="minorHAnsi" w:cstheme="minorHAnsi"/>
        </w:rPr>
        <w:t>Ongoing t</w:t>
      </w:r>
      <w:r w:rsidR="00333BE1">
        <w:rPr>
          <w:rFonts w:asciiTheme="minorHAnsi" w:hAnsiTheme="minorHAnsi" w:cstheme="minorHAnsi"/>
        </w:rPr>
        <w:t xml:space="preserve">raining </w:t>
      </w:r>
      <w:r>
        <w:rPr>
          <w:rFonts w:asciiTheme="minorHAnsi" w:hAnsiTheme="minorHAnsi" w:cstheme="minorHAnsi"/>
        </w:rPr>
        <w:t>and safety briefings</w:t>
      </w:r>
      <w:r w:rsidR="00333BE1">
        <w:rPr>
          <w:rFonts w:asciiTheme="minorHAnsi" w:hAnsiTheme="minorHAnsi" w:cstheme="minorHAnsi"/>
        </w:rPr>
        <w:t xml:space="preserve"> </w:t>
      </w:r>
      <w:r w:rsidR="002D5999">
        <w:rPr>
          <w:rFonts w:asciiTheme="minorHAnsi" w:hAnsiTheme="minorHAnsi" w:cstheme="minorHAnsi"/>
        </w:rPr>
        <w:t>throughout the duration of the trip</w:t>
      </w:r>
      <w:r w:rsidR="00D8152F">
        <w:rPr>
          <w:rFonts w:asciiTheme="minorHAnsi" w:hAnsiTheme="minorHAnsi" w:cstheme="minorHAnsi"/>
        </w:rPr>
        <w:t xml:space="preserve"> </w:t>
      </w:r>
      <w:r w:rsidR="00AD4ED8">
        <w:rPr>
          <w:rFonts w:asciiTheme="minorHAnsi" w:hAnsiTheme="minorHAnsi" w:cstheme="minorHAnsi"/>
        </w:rPr>
        <w:t>– see Appendix B for a template</w:t>
      </w:r>
      <w:r w:rsidR="002D5999">
        <w:rPr>
          <w:rFonts w:asciiTheme="minorHAnsi" w:hAnsiTheme="minorHAnsi" w:cstheme="minorHAnsi"/>
        </w:rPr>
        <w:t>.</w:t>
      </w:r>
    </w:p>
    <w:p w14:paraId="1E2424E6" w14:textId="77777777" w:rsidR="009B5F8A" w:rsidRDefault="009B5F8A" w:rsidP="00020DE6">
      <w:pPr>
        <w:pStyle w:val="BodyText"/>
        <w:rPr>
          <w:rFonts w:asciiTheme="minorHAnsi" w:hAnsiTheme="minorHAnsi" w:cstheme="minorHAnsi"/>
        </w:rPr>
      </w:pPr>
    </w:p>
    <w:p w14:paraId="34F9345E" w14:textId="5E914391" w:rsidR="009B5F8A" w:rsidRPr="009B5F8A" w:rsidRDefault="009B5F8A" w:rsidP="00020DE6">
      <w:pPr>
        <w:pStyle w:val="BodyText"/>
        <w:rPr>
          <w:rFonts w:asciiTheme="minorHAnsi" w:hAnsiTheme="minorHAnsi" w:cstheme="minorHAnsi"/>
        </w:rPr>
      </w:pPr>
      <w:r>
        <w:rPr>
          <w:rFonts w:asciiTheme="minorHAnsi" w:hAnsiTheme="minorHAnsi" w:cstheme="minorHAnsi"/>
          <w:b/>
          <w:bCs/>
        </w:rPr>
        <w:t>Post-Trip Review:</w:t>
      </w:r>
      <w:r>
        <w:rPr>
          <w:rFonts w:asciiTheme="minorHAnsi" w:hAnsiTheme="minorHAnsi" w:cstheme="minorHAnsi"/>
        </w:rPr>
        <w:t xml:space="preserve"> This is an important step to identify procedures and processes that went well and identify areas for improvement in the future – see Appendix C for a template. </w:t>
      </w:r>
    </w:p>
    <w:p w14:paraId="0B9E5025" w14:textId="77777777" w:rsidR="003D4EA5" w:rsidRPr="003D4EA5" w:rsidRDefault="003D4EA5" w:rsidP="00020DE6">
      <w:pPr>
        <w:pStyle w:val="BodyText"/>
        <w:rPr>
          <w:rFonts w:asciiTheme="minorHAnsi" w:hAnsiTheme="minorHAnsi" w:cstheme="minorHAnsi"/>
        </w:rPr>
      </w:pPr>
    </w:p>
    <w:p w14:paraId="1E028DD5" w14:textId="77777777" w:rsidR="003D4EA5" w:rsidRPr="003D4EA5" w:rsidRDefault="003D4EA5" w:rsidP="003D4EA5">
      <w:pPr>
        <w:pStyle w:val="BodyText"/>
        <w:rPr>
          <w:rFonts w:asciiTheme="minorHAnsi" w:hAnsiTheme="minorHAnsi" w:cstheme="minorHAnsi"/>
          <w:lang w:val="en-CA"/>
        </w:rPr>
      </w:pPr>
      <w:r w:rsidRPr="003D4EA5">
        <w:rPr>
          <w:rFonts w:asciiTheme="minorHAnsi" w:hAnsiTheme="minorHAnsi" w:cstheme="minorHAnsi"/>
          <w:lang w:val="en-CA"/>
        </w:rPr>
        <w:t>This form does not apply to situations where participants are travelling to a meeting point by local public transportation in the GTA (e.g. taking the TTC) carrying routine personal belongings. If equipment or hazardous materials needs to be transported, departments should follow appropriate transport methods and/or TDG (Transportation of Dangerous Goods) requirements.</w:t>
      </w:r>
    </w:p>
    <w:p w14:paraId="6A9A6528" w14:textId="77777777" w:rsidR="005B00B6" w:rsidRDefault="005B00B6">
      <w:pPr>
        <w:pStyle w:val="BodyText"/>
        <w:spacing w:before="10"/>
        <w:rPr>
          <w:b/>
          <w:sz w:val="9"/>
        </w:rPr>
      </w:pPr>
    </w:p>
    <w:p w14:paraId="23433494" w14:textId="77777777" w:rsidR="00473384" w:rsidRDefault="00473384" w:rsidP="00473384">
      <w:pPr>
        <w:tabs>
          <w:tab w:val="left" w:pos="10066"/>
        </w:tabs>
        <w:rPr>
          <w:sz w:val="18"/>
        </w:rPr>
      </w:pPr>
    </w:p>
    <w:p w14:paraId="42EE8685" w14:textId="3E1599D7" w:rsidR="00986D5C" w:rsidRPr="00986D5C" w:rsidRDefault="00986D5C" w:rsidP="00986D5C">
      <w:pPr>
        <w:tabs>
          <w:tab w:val="left" w:pos="10066"/>
        </w:tabs>
        <w:rPr>
          <w:sz w:val="20"/>
          <w:szCs w:val="20"/>
          <w:lang w:val="en-CA"/>
        </w:rPr>
      </w:pPr>
      <w:r w:rsidRPr="00986D5C">
        <w:rPr>
          <w:sz w:val="20"/>
          <w:szCs w:val="20"/>
        </w:rPr>
        <w:t xml:space="preserve">For all off-campus activities, </w:t>
      </w:r>
      <w:r>
        <w:rPr>
          <w:sz w:val="20"/>
          <w:szCs w:val="20"/>
          <w:lang w:val="en-CA"/>
        </w:rPr>
        <w:t>s</w:t>
      </w:r>
      <w:r w:rsidRPr="00986D5C">
        <w:rPr>
          <w:sz w:val="20"/>
          <w:szCs w:val="20"/>
          <w:lang w:val="en-CA"/>
        </w:rPr>
        <w:t>tay connected to your supervisor.</w:t>
      </w:r>
    </w:p>
    <w:p w14:paraId="53AB63A6" w14:textId="77777777" w:rsidR="00986D5C" w:rsidRPr="00986D5C" w:rsidRDefault="00986D5C" w:rsidP="00986D5C">
      <w:pPr>
        <w:numPr>
          <w:ilvl w:val="0"/>
          <w:numId w:val="5"/>
        </w:numPr>
        <w:tabs>
          <w:tab w:val="left" w:pos="10066"/>
        </w:tabs>
        <w:rPr>
          <w:sz w:val="20"/>
          <w:szCs w:val="20"/>
          <w:lang w:val="en-CA"/>
        </w:rPr>
      </w:pPr>
      <w:r w:rsidRPr="00986D5C">
        <w:rPr>
          <w:sz w:val="20"/>
          <w:szCs w:val="20"/>
          <w:lang w:val="en-CA"/>
        </w:rPr>
        <w:t xml:space="preserve">Report any health and safety concerns to the site and to your supervisor </w:t>
      </w:r>
    </w:p>
    <w:p w14:paraId="711AAE25" w14:textId="77777777" w:rsidR="00986D5C" w:rsidRPr="00986D5C" w:rsidRDefault="00986D5C" w:rsidP="00986D5C">
      <w:pPr>
        <w:numPr>
          <w:ilvl w:val="0"/>
          <w:numId w:val="5"/>
        </w:numPr>
        <w:tabs>
          <w:tab w:val="left" w:pos="10066"/>
        </w:tabs>
        <w:rPr>
          <w:sz w:val="20"/>
          <w:szCs w:val="20"/>
          <w:lang w:val="en-CA"/>
        </w:rPr>
      </w:pPr>
      <w:r w:rsidRPr="00986D5C">
        <w:rPr>
          <w:sz w:val="20"/>
          <w:szCs w:val="20"/>
          <w:lang w:val="en-CA"/>
        </w:rPr>
        <w:t>Report any work-related accident or injury (hyperlink our online incident form)</w:t>
      </w:r>
    </w:p>
    <w:p w14:paraId="2797AF4A" w14:textId="77777777" w:rsidR="00986D5C" w:rsidRPr="00986D5C" w:rsidRDefault="00986D5C" w:rsidP="00986D5C">
      <w:pPr>
        <w:numPr>
          <w:ilvl w:val="0"/>
          <w:numId w:val="5"/>
        </w:numPr>
        <w:tabs>
          <w:tab w:val="left" w:pos="10066"/>
        </w:tabs>
        <w:rPr>
          <w:sz w:val="20"/>
          <w:szCs w:val="20"/>
          <w:lang w:val="en-CA"/>
        </w:rPr>
      </w:pPr>
      <w:r w:rsidRPr="00986D5C">
        <w:rPr>
          <w:sz w:val="20"/>
          <w:szCs w:val="20"/>
          <w:lang w:val="en-CA"/>
        </w:rPr>
        <w:t>Students: Report absences, to inform the University, please use the Absence Declaration from in </w:t>
      </w:r>
      <w:hyperlink r:id="rId16" w:history="1">
        <w:r w:rsidRPr="00986D5C">
          <w:rPr>
            <w:rStyle w:val="Hyperlink"/>
            <w:b/>
            <w:bCs/>
            <w:sz w:val="20"/>
            <w:szCs w:val="20"/>
            <w:lang w:val="en-CA"/>
          </w:rPr>
          <w:t>ACORN</w:t>
        </w:r>
      </w:hyperlink>
      <w:r w:rsidRPr="00986D5C">
        <w:rPr>
          <w:sz w:val="20"/>
          <w:szCs w:val="20"/>
          <w:lang w:val="en-CA"/>
        </w:rPr>
        <w:t>.</w:t>
      </w:r>
    </w:p>
    <w:p w14:paraId="012C6874" w14:textId="36086398" w:rsidR="00986D5C" w:rsidRPr="00986D5C" w:rsidRDefault="00986D5C" w:rsidP="00986D5C">
      <w:pPr>
        <w:numPr>
          <w:ilvl w:val="0"/>
          <w:numId w:val="5"/>
        </w:numPr>
        <w:tabs>
          <w:tab w:val="left" w:pos="10066"/>
        </w:tabs>
        <w:rPr>
          <w:sz w:val="20"/>
          <w:szCs w:val="20"/>
          <w:lang w:val="en-CA"/>
        </w:rPr>
      </w:pPr>
      <w:r w:rsidRPr="00986D5C">
        <w:rPr>
          <w:sz w:val="20"/>
          <w:szCs w:val="20"/>
          <w:lang w:val="en-CA"/>
        </w:rPr>
        <w:t xml:space="preserve">Employees: Report absences to your supervisor </w:t>
      </w:r>
    </w:p>
    <w:p w14:paraId="53BCD51B" w14:textId="1FAFD0F5" w:rsidR="00986D5C" w:rsidRDefault="00986D5C" w:rsidP="00473384">
      <w:pPr>
        <w:tabs>
          <w:tab w:val="left" w:pos="10066"/>
        </w:tabs>
        <w:rPr>
          <w:sz w:val="18"/>
        </w:rPr>
      </w:pPr>
    </w:p>
    <w:p w14:paraId="6A9A65A9" w14:textId="68C474AC" w:rsidR="005B00B6" w:rsidRDefault="00020DE6" w:rsidP="00473384">
      <w:pPr>
        <w:tabs>
          <w:tab w:val="left" w:pos="10066"/>
        </w:tabs>
        <w:rPr>
          <w:sz w:val="18"/>
        </w:rPr>
      </w:pPr>
      <w:r>
        <w:rPr>
          <w:sz w:val="18"/>
        </w:rPr>
        <w:tab/>
      </w:r>
    </w:p>
    <w:p w14:paraId="6A9A65AA" w14:textId="77777777" w:rsidR="005B00B6" w:rsidRDefault="005B00B6">
      <w:pPr>
        <w:rPr>
          <w:sz w:val="18"/>
        </w:rPr>
        <w:sectPr w:rsidR="005B00B6" w:rsidSect="00CD5558">
          <w:footerReference w:type="default" r:id="rId17"/>
          <w:type w:val="continuous"/>
          <w:pgSz w:w="12240" w:h="15840"/>
          <w:pgMar w:top="0" w:right="600" w:bottom="840" w:left="620" w:header="720" w:footer="0" w:gutter="0"/>
          <w:cols w:space="720"/>
          <w:docGrid w:linePitch="299"/>
        </w:sectPr>
      </w:pPr>
    </w:p>
    <w:p w14:paraId="6A9A65AB" w14:textId="5D757E3B" w:rsidR="005B00B6" w:rsidRDefault="002864B8">
      <w:pPr>
        <w:pStyle w:val="Heading1"/>
        <w:spacing w:before="39"/>
      </w:pPr>
      <w:r>
        <w:rPr>
          <w:noProof/>
        </w:rPr>
        <w:lastRenderedPageBreak/>
        <mc:AlternateContent>
          <mc:Choice Requires="wps">
            <w:drawing>
              <wp:anchor distT="0" distB="0" distL="114300" distR="114300" simplePos="0" relativeHeight="251658240" behindDoc="1" locked="0" layoutInCell="1" allowOverlap="1" wp14:anchorId="6A9A6736" wp14:editId="0102A4B6">
                <wp:simplePos x="0" y="0"/>
                <wp:positionH relativeFrom="page">
                  <wp:posOffset>530225</wp:posOffset>
                </wp:positionH>
                <wp:positionV relativeFrom="page">
                  <wp:posOffset>3719830</wp:posOffset>
                </wp:positionV>
                <wp:extent cx="127000" cy="127000"/>
                <wp:effectExtent l="0" t="0" r="0" b="1270"/>
                <wp:wrapNone/>
                <wp:docPr id="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A67A9" w14:textId="15E07543" w:rsidR="00600586" w:rsidRDefault="00600586">
                            <w:pPr>
                              <w:pStyle w:val="BodyText"/>
                              <w:spacing w:line="199" w:lineRule="exact"/>
                              <w:rPr>
                                <w:rFonts w:ascii="MS Gothic" w:hAnsi="MS Gothic"/>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A6736" id="_x0000_t202" coordsize="21600,21600" o:spt="202" path="m,l,21600r21600,l21600,xe">
                <v:stroke joinstyle="miter"/>
                <v:path gradientshapeok="t" o:connecttype="rect"/>
              </v:shapetype>
              <v:shape id="Text Box 192" o:spid="_x0000_s1026" type="#_x0000_t202" style="position:absolute;left:0;text-align:left;margin-left:41.75pt;margin-top:292.9pt;width:10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" filled="f" stroked="f">
                <v:textbox inset="0,0,0,0">
                  <w:txbxContent>
                    <w:p w14:paraId="6A9A67A9" w14:textId="15E07543" w:rsidR="00600586" w:rsidRDefault="00600586">
                      <w:pPr>
                        <w:pStyle w:val="BodyText"/>
                        <w:spacing w:line="199" w:lineRule="exact"/>
                        <w:rPr>
                          <w:rFonts w:ascii="MS Gothic" w:hAnsi="MS Gothic"/>
                        </w:rPr>
                      </w:pPr>
                    </w:p>
                  </w:txbxContent>
                </v:textbox>
                <w10:wrap anchorx="page" anchory="page"/>
              </v:shape>
            </w:pict>
          </mc:Fallback>
        </mc:AlternateContent>
      </w:r>
      <w:r w:rsidR="001931C8">
        <w:t>Assessment Procedures:</w:t>
      </w:r>
    </w:p>
    <w:p w14:paraId="6A9A65AC" w14:textId="02A2296F" w:rsidR="005B00B6" w:rsidRDefault="001931C8">
      <w:pPr>
        <w:pStyle w:val="BodyText"/>
        <w:ind w:left="122"/>
      </w:pPr>
      <w:r>
        <w:t xml:space="preserve">The </w:t>
      </w:r>
      <w:r w:rsidR="007325B4">
        <w:t xml:space="preserve">faculty or </w:t>
      </w:r>
      <w:r>
        <w:t xml:space="preserve">supervisor in charge of the </w:t>
      </w:r>
      <w:r w:rsidR="00020DE6">
        <w:t>trip/excursion</w:t>
      </w:r>
      <w:r>
        <w:t xml:space="preserve"> is responsible to ensure that all applicable hazards are assessed and appropriately mitigated.</w:t>
      </w:r>
    </w:p>
    <w:p w14:paraId="6A9A65AD" w14:textId="77777777" w:rsidR="005B00B6" w:rsidRDefault="001931C8">
      <w:pPr>
        <w:pStyle w:val="BodyText"/>
        <w:spacing w:before="1"/>
        <w:ind w:left="122" w:right="174"/>
        <w:jc w:val="both"/>
      </w:pPr>
      <w:r>
        <w:t xml:space="preserve">The purpose of a hazard assessment is to determine the measures which must be taken to enable work to be carried out safely. A hazard is an attribute of an activity, substance or thing which confers on it the potential to cause injury, damage or loss. Risk is the probability of this injury, damage or loss occurring and includes the severity. The output of this assessment tool will help identify those hazards that require further work in order to be counteracted. If you require guidance in conducting the assessment and in implementing appropriate controls, you can contact the Office of Environmental Health and Safety at </w:t>
      </w:r>
      <w:hyperlink r:id="rId18">
        <w:r>
          <w:rPr>
            <w:color w:val="0000FF"/>
            <w:u w:val="single" w:color="0000FF"/>
          </w:rPr>
          <w:t>ehs.office@utoronto.ca</w:t>
        </w:r>
      </w:hyperlink>
      <w:r>
        <w:t>.</w:t>
      </w:r>
    </w:p>
    <w:p w14:paraId="6A9A65AE" w14:textId="288EBAA7" w:rsidR="005B00B6" w:rsidRDefault="001931C8">
      <w:pPr>
        <w:pStyle w:val="BodyText"/>
        <w:ind w:left="122"/>
      </w:pPr>
      <w:r>
        <w:t>Note that the below does not represent all possible hazards that could be encountered. If there are hazards not found in the table, it is the responsibility of the PI to use the “Other” categories to enter the information.</w:t>
      </w:r>
      <w:r w:rsidR="00023F8A">
        <w:t xml:space="preserve"> </w:t>
      </w:r>
    </w:p>
    <w:p w14:paraId="4F2B7D01" w14:textId="77777777" w:rsidR="00C431AC" w:rsidRDefault="00C431AC">
      <w:pPr>
        <w:pStyle w:val="BodyText"/>
        <w:ind w:left="122"/>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3245"/>
        <w:gridCol w:w="3118"/>
        <w:gridCol w:w="5244"/>
      </w:tblGrid>
      <w:tr w:rsidR="00C431AC" w14:paraId="4F4FB9E2" w14:textId="77777777" w:rsidTr="0024574D">
        <w:trPr>
          <w:trHeight w:val="820"/>
        </w:trPr>
        <w:tc>
          <w:tcPr>
            <w:tcW w:w="2705" w:type="dxa"/>
          </w:tcPr>
          <w:p w14:paraId="5D3AC0B0" w14:textId="77777777" w:rsidR="00C431AC" w:rsidRDefault="00C431AC" w:rsidP="0024574D">
            <w:pPr>
              <w:pStyle w:val="TableParagraph"/>
              <w:spacing w:before="8"/>
              <w:rPr>
                <w:sz w:val="23"/>
              </w:rPr>
            </w:pPr>
          </w:p>
          <w:p w14:paraId="31FEF9A1" w14:textId="77777777" w:rsidR="00C431AC" w:rsidRDefault="00C431AC" w:rsidP="0024574D">
            <w:pPr>
              <w:pStyle w:val="TableParagraph"/>
              <w:ind w:left="107"/>
              <w:rPr>
                <w:b/>
                <w:sz w:val="20"/>
              </w:rPr>
            </w:pPr>
            <w:r>
              <w:rPr>
                <w:b/>
                <w:sz w:val="20"/>
              </w:rPr>
              <w:t>Travel &amp; Location</w:t>
            </w:r>
          </w:p>
        </w:tc>
        <w:tc>
          <w:tcPr>
            <w:tcW w:w="3245" w:type="dxa"/>
          </w:tcPr>
          <w:p w14:paraId="1DBB593A" w14:textId="77777777" w:rsidR="00C431AC" w:rsidRDefault="00C431AC" w:rsidP="0024574D">
            <w:pPr>
              <w:pStyle w:val="TableParagraph"/>
              <w:spacing w:before="44"/>
              <w:ind w:left="107"/>
              <w:rPr>
                <w:sz w:val="20"/>
              </w:rPr>
            </w:pPr>
            <w:r>
              <w:rPr>
                <w:sz w:val="20"/>
              </w:rPr>
              <w:t>Location of hazard</w:t>
            </w:r>
          </w:p>
          <w:p w14:paraId="375AC157" w14:textId="77777777" w:rsidR="00C431AC" w:rsidRDefault="00C431AC" w:rsidP="0024574D">
            <w:pPr>
              <w:pStyle w:val="TableParagraph"/>
              <w:spacing w:before="1"/>
              <w:ind w:left="107" w:right="215"/>
              <w:rPr>
                <w:sz w:val="20"/>
              </w:rPr>
            </w:pPr>
            <w:r>
              <w:rPr>
                <w:sz w:val="20"/>
              </w:rPr>
              <w:t>(At the site or en route to site, located by accommodations etc.)</w:t>
            </w:r>
          </w:p>
        </w:tc>
        <w:tc>
          <w:tcPr>
            <w:tcW w:w="3118" w:type="dxa"/>
          </w:tcPr>
          <w:p w14:paraId="2FB7F415" w14:textId="77777777" w:rsidR="00C431AC" w:rsidRDefault="00C431AC" w:rsidP="0024574D">
            <w:pPr>
              <w:pStyle w:val="TableParagraph"/>
              <w:spacing w:before="8"/>
              <w:rPr>
                <w:sz w:val="23"/>
              </w:rPr>
            </w:pPr>
          </w:p>
          <w:p w14:paraId="3F1B9C6D" w14:textId="77777777" w:rsidR="00C431AC" w:rsidRDefault="00C431AC" w:rsidP="0024574D">
            <w:pPr>
              <w:pStyle w:val="TableParagraph"/>
              <w:ind w:left="107"/>
              <w:rPr>
                <w:sz w:val="20"/>
              </w:rPr>
            </w:pPr>
            <w:r>
              <w:rPr>
                <w:sz w:val="20"/>
              </w:rPr>
              <w:t>Hazard description</w:t>
            </w:r>
          </w:p>
        </w:tc>
        <w:tc>
          <w:tcPr>
            <w:tcW w:w="5244" w:type="dxa"/>
          </w:tcPr>
          <w:p w14:paraId="214CD06D" w14:textId="77777777" w:rsidR="00C431AC" w:rsidRDefault="00C431AC" w:rsidP="0024574D">
            <w:pPr>
              <w:pStyle w:val="TableParagraph"/>
              <w:spacing w:before="8"/>
              <w:rPr>
                <w:sz w:val="23"/>
              </w:rPr>
            </w:pPr>
          </w:p>
          <w:p w14:paraId="1AE49C5F" w14:textId="77777777" w:rsidR="00C431AC" w:rsidRDefault="00C431AC" w:rsidP="0024574D">
            <w:pPr>
              <w:pStyle w:val="TableParagraph"/>
              <w:ind w:left="106"/>
              <w:rPr>
                <w:sz w:val="20"/>
              </w:rPr>
            </w:pPr>
            <w:r>
              <w:rPr>
                <w:sz w:val="20"/>
              </w:rPr>
              <w:t>Safety mitigation</w:t>
            </w:r>
          </w:p>
        </w:tc>
      </w:tr>
      <w:tr w:rsidR="00C431AC" w14:paraId="5AF571E5" w14:textId="77777777" w:rsidTr="0024574D">
        <w:trPr>
          <w:trHeight w:val="554"/>
        </w:trPr>
        <w:tc>
          <w:tcPr>
            <w:tcW w:w="2705" w:type="dxa"/>
          </w:tcPr>
          <w:p w14:paraId="409AF6FB" w14:textId="77777777" w:rsidR="00C431AC" w:rsidRDefault="00C431AC" w:rsidP="0024574D">
            <w:pPr>
              <w:pStyle w:val="TableParagraph"/>
              <w:spacing w:before="11" w:line="244" w:lineRule="auto"/>
              <w:ind w:left="422" w:right="466" w:hanging="25"/>
              <w:rPr>
                <w:sz w:val="20"/>
              </w:rPr>
            </w:pPr>
            <w:r>
              <w:rPr>
                <w:sz w:val="20"/>
              </w:rPr>
              <w:t>Airplanes, helicopters, watercraft</w:t>
            </w:r>
          </w:p>
        </w:tc>
        <w:tc>
          <w:tcPr>
            <w:tcW w:w="3245" w:type="dxa"/>
          </w:tcPr>
          <w:p w14:paraId="1401D9E5" w14:textId="77777777" w:rsidR="00C431AC" w:rsidRDefault="00C431AC" w:rsidP="0024574D">
            <w:pPr>
              <w:pStyle w:val="TableParagraph"/>
              <w:rPr>
                <w:rFonts w:ascii="Times New Roman"/>
                <w:sz w:val="18"/>
              </w:rPr>
            </w:pPr>
          </w:p>
        </w:tc>
        <w:tc>
          <w:tcPr>
            <w:tcW w:w="3118" w:type="dxa"/>
          </w:tcPr>
          <w:p w14:paraId="2610F072" w14:textId="77777777" w:rsidR="00C431AC" w:rsidRDefault="00C431AC" w:rsidP="0024574D">
            <w:pPr>
              <w:pStyle w:val="TableParagraph"/>
              <w:rPr>
                <w:rFonts w:ascii="Times New Roman"/>
                <w:sz w:val="18"/>
              </w:rPr>
            </w:pPr>
          </w:p>
        </w:tc>
        <w:tc>
          <w:tcPr>
            <w:tcW w:w="5244" w:type="dxa"/>
          </w:tcPr>
          <w:p w14:paraId="72E51F7A" w14:textId="77777777" w:rsidR="00C431AC" w:rsidRDefault="00C431AC" w:rsidP="0024574D">
            <w:pPr>
              <w:pStyle w:val="TableParagraph"/>
              <w:rPr>
                <w:rFonts w:ascii="Times New Roman"/>
                <w:sz w:val="18"/>
              </w:rPr>
            </w:pPr>
          </w:p>
        </w:tc>
      </w:tr>
      <w:tr w:rsidR="00C431AC" w14:paraId="0E3EDD4D" w14:textId="77777777" w:rsidTr="0024574D">
        <w:trPr>
          <w:trHeight w:val="503"/>
        </w:trPr>
        <w:tc>
          <w:tcPr>
            <w:tcW w:w="2705" w:type="dxa"/>
          </w:tcPr>
          <w:p w14:paraId="151F51A9" w14:textId="77777777" w:rsidR="00C431AC" w:rsidRDefault="00C431AC" w:rsidP="0024574D">
            <w:pPr>
              <w:pStyle w:val="TableParagraph"/>
              <w:spacing w:before="11"/>
              <w:ind w:left="398"/>
              <w:rPr>
                <w:sz w:val="20"/>
              </w:rPr>
            </w:pPr>
            <w:r>
              <w:rPr>
                <w:sz w:val="20"/>
              </w:rPr>
              <w:t>Using/driving vehicles</w:t>
            </w:r>
          </w:p>
        </w:tc>
        <w:tc>
          <w:tcPr>
            <w:tcW w:w="3245" w:type="dxa"/>
          </w:tcPr>
          <w:p w14:paraId="6D8C7059" w14:textId="77777777" w:rsidR="00C431AC" w:rsidRDefault="00C431AC" w:rsidP="0024574D">
            <w:pPr>
              <w:pStyle w:val="TableParagraph"/>
              <w:rPr>
                <w:rFonts w:ascii="Times New Roman"/>
                <w:sz w:val="18"/>
              </w:rPr>
            </w:pPr>
          </w:p>
        </w:tc>
        <w:tc>
          <w:tcPr>
            <w:tcW w:w="3118" w:type="dxa"/>
          </w:tcPr>
          <w:p w14:paraId="3FBEE9C3" w14:textId="77777777" w:rsidR="00C431AC" w:rsidRDefault="00C431AC" w:rsidP="0024574D">
            <w:pPr>
              <w:pStyle w:val="TableParagraph"/>
              <w:rPr>
                <w:rFonts w:ascii="Times New Roman"/>
                <w:sz w:val="18"/>
              </w:rPr>
            </w:pPr>
          </w:p>
        </w:tc>
        <w:tc>
          <w:tcPr>
            <w:tcW w:w="5244" w:type="dxa"/>
          </w:tcPr>
          <w:p w14:paraId="1A1AB92E" w14:textId="77777777" w:rsidR="00C431AC" w:rsidRDefault="00C431AC" w:rsidP="0024574D">
            <w:pPr>
              <w:pStyle w:val="TableParagraph"/>
              <w:rPr>
                <w:rFonts w:ascii="Times New Roman"/>
                <w:sz w:val="18"/>
              </w:rPr>
            </w:pPr>
          </w:p>
        </w:tc>
      </w:tr>
      <w:tr w:rsidR="00C431AC" w14:paraId="20B15B54" w14:textId="77777777" w:rsidTr="0024574D">
        <w:trPr>
          <w:trHeight w:val="556"/>
        </w:trPr>
        <w:tc>
          <w:tcPr>
            <w:tcW w:w="2705" w:type="dxa"/>
          </w:tcPr>
          <w:p w14:paraId="1CBC804F" w14:textId="77777777" w:rsidR="00C431AC" w:rsidRDefault="00C431AC" w:rsidP="0024574D">
            <w:pPr>
              <w:pStyle w:val="TableParagraph"/>
              <w:spacing w:before="11" w:line="244" w:lineRule="auto"/>
              <w:ind w:left="422" w:right="120" w:hanging="25"/>
              <w:rPr>
                <w:sz w:val="20"/>
              </w:rPr>
            </w:pPr>
            <w:r>
              <w:rPr>
                <w:sz w:val="20"/>
              </w:rPr>
              <w:t>Travel on dangerous roads or off-roads</w:t>
            </w:r>
          </w:p>
        </w:tc>
        <w:tc>
          <w:tcPr>
            <w:tcW w:w="3245" w:type="dxa"/>
          </w:tcPr>
          <w:p w14:paraId="0693060F" w14:textId="77777777" w:rsidR="00C431AC" w:rsidRDefault="00C431AC" w:rsidP="0024574D">
            <w:pPr>
              <w:pStyle w:val="TableParagraph"/>
              <w:rPr>
                <w:rFonts w:ascii="Times New Roman"/>
                <w:sz w:val="18"/>
              </w:rPr>
            </w:pPr>
          </w:p>
        </w:tc>
        <w:tc>
          <w:tcPr>
            <w:tcW w:w="3118" w:type="dxa"/>
          </w:tcPr>
          <w:p w14:paraId="515C1922" w14:textId="77777777" w:rsidR="00C431AC" w:rsidRDefault="00C431AC" w:rsidP="0024574D">
            <w:pPr>
              <w:pStyle w:val="TableParagraph"/>
              <w:rPr>
                <w:rFonts w:ascii="Times New Roman"/>
                <w:sz w:val="18"/>
              </w:rPr>
            </w:pPr>
          </w:p>
        </w:tc>
        <w:tc>
          <w:tcPr>
            <w:tcW w:w="5244" w:type="dxa"/>
          </w:tcPr>
          <w:p w14:paraId="553D0338" w14:textId="77777777" w:rsidR="00C431AC" w:rsidRDefault="00C431AC" w:rsidP="0024574D">
            <w:pPr>
              <w:pStyle w:val="TableParagraph"/>
              <w:rPr>
                <w:rFonts w:ascii="Times New Roman"/>
                <w:sz w:val="18"/>
              </w:rPr>
            </w:pPr>
          </w:p>
        </w:tc>
      </w:tr>
      <w:tr w:rsidR="00C431AC" w14:paraId="61C9C3EB" w14:textId="77777777" w:rsidTr="0024574D">
        <w:trPr>
          <w:trHeight w:val="503"/>
        </w:trPr>
        <w:tc>
          <w:tcPr>
            <w:tcW w:w="2705" w:type="dxa"/>
          </w:tcPr>
          <w:p w14:paraId="4F097324" w14:textId="77777777" w:rsidR="00C431AC" w:rsidRDefault="00C431AC" w:rsidP="0024574D">
            <w:pPr>
              <w:pStyle w:val="TableParagraph"/>
              <w:spacing w:before="11"/>
              <w:ind w:left="398"/>
              <w:rPr>
                <w:sz w:val="20"/>
              </w:rPr>
            </w:pPr>
            <w:r>
              <w:rPr>
                <w:sz w:val="20"/>
              </w:rPr>
              <w:t>High altitudes</w:t>
            </w:r>
          </w:p>
        </w:tc>
        <w:tc>
          <w:tcPr>
            <w:tcW w:w="3245" w:type="dxa"/>
          </w:tcPr>
          <w:p w14:paraId="38930CD0" w14:textId="77777777" w:rsidR="00C431AC" w:rsidRDefault="00C431AC" w:rsidP="0024574D">
            <w:pPr>
              <w:pStyle w:val="TableParagraph"/>
              <w:rPr>
                <w:rFonts w:ascii="Times New Roman"/>
                <w:sz w:val="18"/>
              </w:rPr>
            </w:pPr>
          </w:p>
        </w:tc>
        <w:tc>
          <w:tcPr>
            <w:tcW w:w="3118" w:type="dxa"/>
          </w:tcPr>
          <w:p w14:paraId="7C5F4E24" w14:textId="77777777" w:rsidR="00C431AC" w:rsidRDefault="00C431AC" w:rsidP="0024574D">
            <w:pPr>
              <w:pStyle w:val="TableParagraph"/>
              <w:rPr>
                <w:rFonts w:ascii="Times New Roman"/>
                <w:sz w:val="18"/>
              </w:rPr>
            </w:pPr>
          </w:p>
        </w:tc>
        <w:tc>
          <w:tcPr>
            <w:tcW w:w="5244" w:type="dxa"/>
          </w:tcPr>
          <w:p w14:paraId="6F45BF53" w14:textId="77777777" w:rsidR="00C431AC" w:rsidRDefault="00C431AC" w:rsidP="0024574D">
            <w:pPr>
              <w:pStyle w:val="TableParagraph"/>
              <w:rPr>
                <w:rFonts w:ascii="Times New Roman"/>
                <w:sz w:val="18"/>
              </w:rPr>
            </w:pPr>
          </w:p>
        </w:tc>
      </w:tr>
      <w:tr w:rsidR="00C431AC" w14:paraId="239C74E5" w14:textId="77777777" w:rsidTr="0024574D">
        <w:trPr>
          <w:trHeight w:val="568"/>
        </w:trPr>
        <w:tc>
          <w:tcPr>
            <w:tcW w:w="2705" w:type="dxa"/>
          </w:tcPr>
          <w:p w14:paraId="146DF673" w14:textId="77777777" w:rsidR="00C431AC" w:rsidRDefault="00C431AC" w:rsidP="0024574D">
            <w:pPr>
              <w:pStyle w:val="TableParagraph"/>
              <w:spacing w:before="11" w:line="244" w:lineRule="auto"/>
              <w:ind w:left="422" w:right="357" w:hanging="25"/>
              <w:rPr>
                <w:sz w:val="20"/>
              </w:rPr>
            </w:pPr>
            <w:r>
              <w:rPr>
                <w:sz w:val="20"/>
              </w:rPr>
              <w:t>Activities requiring high fitness levels</w:t>
            </w:r>
          </w:p>
        </w:tc>
        <w:tc>
          <w:tcPr>
            <w:tcW w:w="3245" w:type="dxa"/>
          </w:tcPr>
          <w:p w14:paraId="599458B7" w14:textId="77777777" w:rsidR="00C431AC" w:rsidRDefault="00C431AC" w:rsidP="0024574D">
            <w:pPr>
              <w:pStyle w:val="TableParagraph"/>
              <w:rPr>
                <w:rFonts w:ascii="Times New Roman"/>
                <w:sz w:val="18"/>
              </w:rPr>
            </w:pPr>
          </w:p>
        </w:tc>
        <w:tc>
          <w:tcPr>
            <w:tcW w:w="3118" w:type="dxa"/>
          </w:tcPr>
          <w:p w14:paraId="2B1C5480" w14:textId="77777777" w:rsidR="00C431AC" w:rsidRDefault="00C431AC" w:rsidP="0024574D">
            <w:pPr>
              <w:pStyle w:val="TableParagraph"/>
              <w:rPr>
                <w:rFonts w:ascii="Times New Roman"/>
                <w:sz w:val="18"/>
              </w:rPr>
            </w:pPr>
          </w:p>
        </w:tc>
        <w:tc>
          <w:tcPr>
            <w:tcW w:w="5244" w:type="dxa"/>
          </w:tcPr>
          <w:p w14:paraId="78E27B2D" w14:textId="77777777" w:rsidR="00C431AC" w:rsidRDefault="00C431AC" w:rsidP="0024574D">
            <w:pPr>
              <w:pStyle w:val="TableParagraph"/>
              <w:rPr>
                <w:rFonts w:ascii="Times New Roman"/>
                <w:sz w:val="18"/>
              </w:rPr>
            </w:pPr>
          </w:p>
        </w:tc>
      </w:tr>
      <w:tr w:rsidR="00C431AC" w14:paraId="3640409D" w14:textId="77777777" w:rsidTr="0024574D">
        <w:trPr>
          <w:trHeight w:val="503"/>
        </w:trPr>
        <w:tc>
          <w:tcPr>
            <w:tcW w:w="2705" w:type="dxa"/>
          </w:tcPr>
          <w:p w14:paraId="443D3F4C" w14:textId="77777777" w:rsidR="00C431AC" w:rsidRDefault="00C431AC" w:rsidP="0024574D">
            <w:pPr>
              <w:pStyle w:val="TableParagraph"/>
              <w:spacing w:before="11"/>
              <w:ind w:left="398"/>
              <w:rPr>
                <w:sz w:val="20"/>
              </w:rPr>
            </w:pPr>
            <w:r>
              <w:rPr>
                <w:sz w:val="20"/>
              </w:rPr>
              <w:t>Hiking</w:t>
            </w:r>
          </w:p>
        </w:tc>
        <w:tc>
          <w:tcPr>
            <w:tcW w:w="3245" w:type="dxa"/>
          </w:tcPr>
          <w:p w14:paraId="7CB212BC" w14:textId="77777777" w:rsidR="00C431AC" w:rsidRDefault="00C431AC" w:rsidP="0024574D">
            <w:pPr>
              <w:pStyle w:val="TableParagraph"/>
              <w:rPr>
                <w:rFonts w:ascii="Times New Roman"/>
                <w:sz w:val="18"/>
              </w:rPr>
            </w:pPr>
          </w:p>
        </w:tc>
        <w:tc>
          <w:tcPr>
            <w:tcW w:w="3118" w:type="dxa"/>
          </w:tcPr>
          <w:p w14:paraId="5685A51D" w14:textId="77777777" w:rsidR="00C431AC" w:rsidRDefault="00C431AC" w:rsidP="0024574D">
            <w:pPr>
              <w:pStyle w:val="TableParagraph"/>
              <w:rPr>
                <w:rFonts w:ascii="Times New Roman"/>
                <w:sz w:val="18"/>
              </w:rPr>
            </w:pPr>
          </w:p>
        </w:tc>
        <w:tc>
          <w:tcPr>
            <w:tcW w:w="5244" w:type="dxa"/>
          </w:tcPr>
          <w:p w14:paraId="601C3C40" w14:textId="77777777" w:rsidR="00C431AC" w:rsidRDefault="00C431AC" w:rsidP="0024574D">
            <w:pPr>
              <w:pStyle w:val="TableParagraph"/>
              <w:rPr>
                <w:rFonts w:ascii="Times New Roman"/>
                <w:sz w:val="18"/>
              </w:rPr>
            </w:pPr>
          </w:p>
        </w:tc>
      </w:tr>
      <w:tr w:rsidR="00C431AC" w14:paraId="6B19AFE6" w14:textId="77777777" w:rsidTr="0024574D">
        <w:trPr>
          <w:trHeight w:val="503"/>
        </w:trPr>
        <w:tc>
          <w:tcPr>
            <w:tcW w:w="2705" w:type="dxa"/>
          </w:tcPr>
          <w:p w14:paraId="59FB86F3" w14:textId="77777777" w:rsidR="00C431AC" w:rsidRDefault="00C431AC" w:rsidP="0024574D">
            <w:pPr>
              <w:pStyle w:val="TableParagraph"/>
              <w:spacing w:before="11"/>
              <w:ind w:left="398"/>
              <w:rPr>
                <w:sz w:val="20"/>
              </w:rPr>
            </w:pPr>
            <w:r>
              <w:rPr>
                <w:sz w:val="20"/>
              </w:rPr>
              <w:t>Climbing/cliffs</w:t>
            </w:r>
          </w:p>
        </w:tc>
        <w:tc>
          <w:tcPr>
            <w:tcW w:w="3245" w:type="dxa"/>
          </w:tcPr>
          <w:p w14:paraId="2174EFCC" w14:textId="77777777" w:rsidR="00C431AC" w:rsidRDefault="00C431AC" w:rsidP="0024574D">
            <w:pPr>
              <w:pStyle w:val="TableParagraph"/>
              <w:rPr>
                <w:rFonts w:ascii="Times New Roman"/>
                <w:sz w:val="18"/>
              </w:rPr>
            </w:pPr>
          </w:p>
        </w:tc>
        <w:tc>
          <w:tcPr>
            <w:tcW w:w="3118" w:type="dxa"/>
          </w:tcPr>
          <w:p w14:paraId="1E201E95" w14:textId="77777777" w:rsidR="00C431AC" w:rsidRDefault="00C431AC" w:rsidP="0024574D">
            <w:pPr>
              <w:pStyle w:val="TableParagraph"/>
              <w:rPr>
                <w:rFonts w:ascii="Times New Roman"/>
                <w:sz w:val="18"/>
              </w:rPr>
            </w:pPr>
          </w:p>
        </w:tc>
        <w:tc>
          <w:tcPr>
            <w:tcW w:w="5244" w:type="dxa"/>
          </w:tcPr>
          <w:p w14:paraId="5141F9D1" w14:textId="77777777" w:rsidR="00C431AC" w:rsidRDefault="00C431AC" w:rsidP="0024574D">
            <w:pPr>
              <w:pStyle w:val="TableParagraph"/>
              <w:rPr>
                <w:rFonts w:ascii="Times New Roman"/>
                <w:sz w:val="18"/>
              </w:rPr>
            </w:pPr>
          </w:p>
        </w:tc>
      </w:tr>
      <w:tr w:rsidR="00C431AC" w14:paraId="000E8590" w14:textId="77777777" w:rsidTr="0024574D">
        <w:trPr>
          <w:trHeight w:val="503"/>
        </w:trPr>
        <w:tc>
          <w:tcPr>
            <w:tcW w:w="2705" w:type="dxa"/>
          </w:tcPr>
          <w:p w14:paraId="537DF6C0" w14:textId="77777777" w:rsidR="00C431AC" w:rsidRDefault="00C431AC" w:rsidP="0024574D">
            <w:pPr>
              <w:pStyle w:val="TableParagraph"/>
              <w:spacing w:before="5" w:line="250" w:lineRule="atLeast"/>
              <w:ind w:left="422" w:right="764" w:hanging="25"/>
              <w:rPr>
                <w:sz w:val="20"/>
              </w:rPr>
            </w:pPr>
            <w:r>
              <w:rPr>
                <w:sz w:val="20"/>
              </w:rPr>
              <w:t>Isolated or remote locations</w:t>
            </w:r>
          </w:p>
        </w:tc>
        <w:tc>
          <w:tcPr>
            <w:tcW w:w="3245" w:type="dxa"/>
          </w:tcPr>
          <w:p w14:paraId="227008AE" w14:textId="77777777" w:rsidR="00C431AC" w:rsidRDefault="00C431AC" w:rsidP="0024574D">
            <w:pPr>
              <w:pStyle w:val="TableParagraph"/>
              <w:rPr>
                <w:rFonts w:ascii="Times New Roman"/>
                <w:sz w:val="18"/>
              </w:rPr>
            </w:pPr>
          </w:p>
        </w:tc>
        <w:tc>
          <w:tcPr>
            <w:tcW w:w="3118" w:type="dxa"/>
          </w:tcPr>
          <w:p w14:paraId="3F09C863" w14:textId="77777777" w:rsidR="00C431AC" w:rsidRDefault="00C431AC" w:rsidP="0024574D">
            <w:pPr>
              <w:pStyle w:val="TableParagraph"/>
              <w:rPr>
                <w:rFonts w:ascii="Times New Roman"/>
                <w:sz w:val="18"/>
              </w:rPr>
            </w:pPr>
          </w:p>
        </w:tc>
        <w:tc>
          <w:tcPr>
            <w:tcW w:w="5244" w:type="dxa"/>
          </w:tcPr>
          <w:p w14:paraId="75595B3F" w14:textId="77777777" w:rsidR="00C431AC" w:rsidRDefault="00C431AC" w:rsidP="0024574D">
            <w:pPr>
              <w:pStyle w:val="TableParagraph"/>
              <w:rPr>
                <w:rFonts w:ascii="Times New Roman"/>
                <w:sz w:val="18"/>
              </w:rPr>
            </w:pPr>
          </w:p>
        </w:tc>
      </w:tr>
      <w:tr w:rsidR="00C431AC" w14:paraId="405DEB05" w14:textId="77777777" w:rsidTr="0024574D">
        <w:trPr>
          <w:trHeight w:val="992"/>
        </w:trPr>
        <w:tc>
          <w:tcPr>
            <w:tcW w:w="2705" w:type="dxa"/>
          </w:tcPr>
          <w:p w14:paraId="423FA07D" w14:textId="6E918C6E" w:rsidR="00C431AC" w:rsidRPr="00020DE6" w:rsidRDefault="00C431AC" w:rsidP="00C431AC">
            <w:pPr>
              <w:pStyle w:val="TableParagraph"/>
              <w:spacing w:before="9" w:line="242" w:lineRule="auto"/>
              <w:ind w:left="422" w:right="440" w:hanging="25"/>
            </w:pPr>
            <w:r>
              <w:rPr>
                <w:sz w:val="20"/>
              </w:rPr>
              <w:t xml:space="preserve">Other hazards not specified </w:t>
            </w:r>
            <w:r w:rsidR="00517D2A">
              <w:rPr>
                <w:sz w:val="20"/>
              </w:rPr>
              <w:t xml:space="preserve">(e.g. </w:t>
            </w:r>
            <w:r w:rsidR="00D90512">
              <w:rPr>
                <w:sz w:val="20"/>
              </w:rPr>
              <w:t>forest fires, mud slides, thunderstorms, heavy rains)</w:t>
            </w:r>
          </w:p>
          <w:p w14:paraId="1DFCB4E0" w14:textId="77777777" w:rsidR="00C431AC" w:rsidRPr="00020DE6" w:rsidRDefault="00C431AC" w:rsidP="0024574D"/>
          <w:p w14:paraId="02B3CA93" w14:textId="77777777" w:rsidR="00C431AC" w:rsidRPr="00974476" w:rsidRDefault="00C431AC" w:rsidP="0024574D"/>
        </w:tc>
        <w:tc>
          <w:tcPr>
            <w:tcW w:w="3245" w:type="dxa"/>
          </w:tcPr>
          <w:p w14:paraId="466F0AAC" w14:textId="77777777" w:rsidR="00C431AC" w:rsidRDefault="00C431AC" w:rsidP="0024574D">
            <w:pPr>
              <w:pStyle w:val="TableParagraph"/>
              <w:rPr>
                <w:rFonts w:ascii="Times New Roman"/>
                <w:sz w:val="18"/>
              </w:rPr>
            </w:pPr>
          </w:p>
        </w:tc>
        <w:tc>
          <w:tcPr>
            <w:tcW w:w="3118" w:type="dxa"/>
          </w:tcPr>
          <w:p w14:paraId="2CF934D7" w14:textId="77777777" w:rsidR="00C431AC" w:rsidRDefault="00C431AC" w:rsidP="0024574D">
            <w:pPr>
              <w:pStyle w:val="TableParagraph"/>
              <w:rPr>
                <w:rFonts w:ascii="Times New Roman"/>
                <w:sz w:val="18"/>
              </w:rPr>
            </w:pPr>
          </w:p>
        </w:tc>
        <w:tc>
          <w:tcPr>
            <w:tcW w:w="5244" w:type="dxa"/>
          </w:tcPr>
          <w:p w14:paraId="6F6CEA1A" w14:textId="77777777" w:rsidR="00C431AC" w:rsidRDefault="00C431AC" w:rsidP="0024574D">
            <w:pPr>
              <w:pStyle w:val="TableParagraph"/>
              <w:rPr>
                <w:rFonts w:ascii="Times New Roman"/>
                <w:sz w:val="18"/>
              </w:rPr>
            </w:pPr>
          </w:p>
        </w:tc>
      </w:tr>
    </w:tbl>
    <w:p w14:paraId="6A9A65AF" w14:textId="069B59B6" w:rsidR="005B00B6" w:rsidRDefault="002F1E89">
      <w:pPr>
        <w:pStyle w:val="BodyText"/>
        <w:spacing w:before="10" w:after="1"/>
        <w:rPr>
          <w:sz w:val="19"/>
        </w:rPr>
      </w:pPr>
      <w:r>
        <w:lastRenderedPageBreak/>
        <w:t>When traveling to remove location, where applicable, discuss with local authorities including collaboration/review of safety plans and to ensure that local resources are available for emergency evacuation.</w:t>
      </w:r>
    </w:p>
    <w:p w14:paraId="68CA21E2" w14:textId="77777777" w:rsidR="005B00B6" w:rsidRDefault="005B00B6">
      <w:pPr>
        <w:rPr>
          <w:rFonts w:ascii="Times New Roman"/>
          <w:sz w:val="18"/>
        </w:rPr>
      </w:pPr>
    </w:p>
    <w:p w14:paraId="7FBB019A" w14:textId="77777777" w:rsidR="00C431AC" w:rsidRDefault="00C431AC">
      <w:pPr>
        <w:rPr>
          <w:rFonts w:ascii="Times New Roman"/>
          <w:sz w:val="1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3388"/>
        <w:gridCol w:w="3117"/>
        <w:gridCol w:w="5102"/>
      </w:tblGrid>
      <w:tr w:rsidR="005B00B6" w14:paraId="6A9A65EF" w14:textId="77777777" w:rsidTr="00C431AC">
        <w:trPr>
          <w:trHeight w:val="827"/>
        </w:trPr>
        <w:tc>
          <w:tcPr>
            <w:tcW w:w="2540" w:type="dxa"/>
          </w:tcPr>
          <w:p w14:paraId="6A9A65E7" w14:textId="77777777" w:rsidR="005B00B6" w:rsidRDefault="005B00B6">
            <w:pPr>
              <w:pStyle w:val="TableParagraph"/>
              <w:spacing w:before="11"/>
              <w:rPr>
                <w:sz w:val="23"/>
              </w:rPr>
            </w:pPr>
          </w:p>
          <w:p w14:paraId="6A9A65E8" w14:textId="77777777" w:rsidR="005B00B6" w:rsidRDefault="001931C8">
            <w:pPr>
              <w:pStyle w:val="TableParagraph"/>
              <w:ind w:left="107"/>
              <w:rPr>
                <w:b/>
                <w:sz w:val="20"/>
              </w:rPr>
            </w:pPr>
            <w:r>
              <w:rPr>
                <w:b/>
                <w:sz w:val="20"/>
              </w:rPr>
              <w:t>Hazardous Agent</w:t>
            </w:r>
          </w:p>
        </w:tc>
        <w:tc>
          <w:tcPr>
            <w:tcW w:w="3388" w:type="dxa"/>
          </w:tcPr>
          <w:p w14:paraId="6A9A65E9" w14:textId="77777777" w:rsidR="005B00B6" w:rsidRDefault="001931C8">
            <w:pPr>
              <w:pStyle w:val="TableParagraph"/>
              <w:spacing w:before="49" w:line="243" w:lineRule="exact"/>
              <w:ind w:left="105"/>
              <w:rPr>
                <w:sz w:val="20"/>
              </w:rPr>
            </w:pPr>
            <w:r>
              <w:rPr>
                <w:sz w:val="20"/>
              </w:rPr>
              <w:t>Location of hazard</w:t>
            </w:r>
          </w:p>
          <w:p w14:paraId="6A9A65EA" w14:textId="50E637A6" w:rsidR="005B00B6" w:rsidRDefault="001931C8">
            <w:pPr>
              <w:pStyle w:val="TableParagraph"/>
              <w:ind w:left="105" w:right="360"/>
              <w:rPr>
                <w:sz w:val="20"/>
              </w:rPr>
            </w:pPr>
            <w:r>
              <w:rPr>
                <w:sz w:val="20"/>
              </w:rPr>
              <w:t xml:space="preserve">(At </w:t>
            </w:r>
            <w:r w:rsidR="00455CCB">
              <w:rPr>
                <w:sz w:val="20"/>
              </w:rPr>
              <w:t xml:space="preserve">the </w:t>
            </w:r>
            <w:r>
              <w:rPr>
                <w:sz w:val="20"/>
              </w:rPr>
              <w:t>site or en route to site, located by accommodations etc.)</w:t>
            </w:r>
          </w:p>
        </w:tc>
        <w:tc>
          <w:tcPr>
            <w:tcW w:w="3117" w:type="dxa"/>
          </w:tcPr>
          <w:p w14:paraId="6A9A65EB" w14:textId="77777777" w:rsidR="005B00B6" w:rsidRDefault="005B00B6">
            <w:pPr>
              <w:pStyle w:val="TableParagraph"/>
              <w:spacing w:before="11"/>
              <w:rPr>
                <w:sz w:val="23"/>
              </w:rPr>
            </w:pPr>
          </w:p>
          <w:p w14:paraId="6A9A65EC" w14:textId="77777777" w:rsidR="005B00B6" w:rsidRDefault="001931C8">
            <w:pPr>
              <w:pStyle w:val="TableParagraph"/>
              <w:ind w:left="108"/>
              <w:rPr>
                <w:sz w:val="20"/>
              </w:rPr>
            </w:pPr>
            <w:r>
              <w:rPr>
                <w:sz w:val="20"/>
              </w:rPr>
              <w:t>Hazard description</w:t>
            </w:r>
          </w:p>
        </w:tc>
        <w:tc>
          <w:tcPr>
            <w:tcW w:w="5102" w:type="dxa"/>
          </w:tcPr>
          <w:p w14:paraId="6A9A65ED" w14:textId="77777777" w:rsidR="005B00B6" w:rsidRDefault="005B00B6">
            <w:pPr>
              <w:pStyle w:val="TableParagraph"/>
              <w:spacing w:before="11"/>
              <w:rPr>
                <w:sz w:val="23"/>
              </w:rPr>
            </w:pPr>
          </w:p>
          <w:p w14:paraId="6A9A65EE" w14:textId="77777777" w:rsidR="005B00B6" w:rsidRDefault="001931C8">
            <w:pPr>
              <w:pStyle w:val="TableParagraph"/>
              <w:ind w:left="109"/>
              <w:rPr>
                <w:sz w:val="20"/>
              </w:rPr>
            </w:pPr>
            <w:r>
              <w:rPr>
                <w:sz w:val="20"/>
              </w:rPr>
              <w:t>Safety mitigation</w:t>
            </w:r>
          </w:p>
        </w:tc>
      </w:tr>
      <w:tr w:rsidR="005B00B6" w14:paraId="6A9A65F4" w14:textId="77777777" w:rsidTr="00C431AC">
        <w:trPr>
          <w:trHeight w:val="1106"/>
        </w:trPr>
        <w:tc>
          <w:tcPr>
            <w:tcW w:w="2540" w:type="dxa"/>
          </w:tcPr>
          <w:p w14:paraId="6A9A65F0" w14:textId="77777777" w:rsidR="005B00B6" w:rsidRDefault="001931C8" w:rsidP="00357578">
            <w:pPr>
              <w:pStyle w:val="TableParagraph"/>
              <w:spacing w:before="11" w:line="242" w:lineRule="auto"/>
              <w:ind w:left="282" w:right="188"/>
              <w:rPr>
                <w:sz w:val="20"/>
              </w:rPr>
            </w:pPr>
            <w:r>
              <w:rPr>
                <w:sz w:val="20"/>
              </w:rPr>
              <w:t>Hazardous materials - chemicals / biological agents/ ionizing and non- ionizing radiation</w:t>
            </w:r>
          </w:p>
        </w:tc>
        <w:tc>
          <w:tcPr>
            <w:tcW w:w="3388" w:type="dxa"/>
          </w:tcPr>
          <w:p w14:paraId="6A9A65F1" w14:textId="77777777" w:rsidR="005B00B6" w:rsidRDefault="005B00B6">
            <w:pPr>
              <w:pStyle w:val="TableParagraph"/>
              <w:rPr>
                <w:rFonts w:ascii="Times New Roman"/>
                <w:sz w:val="18"/>
              </w:rPr>
            </w:pPr>
          </w:p>
        </w:tc>
        <w:tc>
          <w:tcPr>
            <w:tcW w:w="3117" w:type="dxa"/>
          </w:tcPr>
          <w:p w14:paraId="6A9A65F2" w14:textId="77777777" w:rsidR="005B00B6" w:rsidRDefault="005B00B6">
            <w:pPr>
              <w:pStyle w:val="TableParagraph"/>
              <w:rPr>
                <w:rFonts w:ascii="Times New Roman"/>
                <w:sz w:val="18"/>
              </w:rPr>
            </w:pPr>
          </w:p>
        </w:tc>
        <w:tc>
          <w:tcPr>
            <w:tcW w:w="5102" w:type="dxa"/>
          </w:tcPr>
          <w:p w14:paraId="6A9A65F3" w14:textId="77777777" w:rsidR="005B00B6" w:rsidRDefault="005B00B6">
            <w:pPr>
              <w:pStyle w:val="TableParagraph"/>
              <w:rPr>
                <w:rFonts w:ascii="Times New Roman"/>
                <w:sz w:val="18"/>
              </w:rPr>
            </w:pPr>
          </w:p>
        </w:tc>
      </w:tr>
      <w:tr w:rsidR="005B00B6" w14:paraId="6A9A65F9" w14:textId="77777777" w:rsidTr="00C431AC">
        <w:trPr>
          <w:trHeight w:val="830"/>
        </w:trPr>
        <w:tc>
          <w:tcPr>
            <w:tcW w:w="2540" w:type="dxa"/>
          </w:tcPr>
          <w:p w14:paraId="6A9A65F5" w14:textId="77777777" w:rsidR="005B00B6" w:rsidRDefault="001931C8" w:rsidP="00357578">
            <w:pPr>
              <w:pStyle w:val="TableParagraph"/>
              <w:spacing w:before="11" w:line="242" w:lineRule="auto"/>
              <w:ind w:left="282" w:right="274"/>
              <w:rPr>
                <w:sz w:val="20"/>
              </w:rPr>
            </w:pPr>
            <w:r>
              <w:rPr>
                <w:sz w:val="20"/>
              </w:rPr>
              <w:t>Designated substances – asbestos / lead / silica / mercury</w:t>
            </w:r>
          </w:p>
        </w:tc>
        <w:tc>
          <w:tcPr>
            <w:tcW w:w="3388" w:type="dxa"/>
          </w:tcPr>
          <w:p w14:paraId="6A9A65F6" w14:textId="77777777" w:rsidR="005B00B6" w:rsidRDefault="005B00B6">
            <w:pPr>
              <w:pStyle w:val="TableParagraph"/>
              <w:rPr>
                <w:rFonts w:ascii="Times New Roman"/>
                <w:sz w:val="18"/>
              </w:rPr>
            </w:pPr>
          </w:p>
        </w:tc>
        <w:tc>
          <w:tcPr>
            <w:tcW w:w="3117" w:type="dxa"/>
          </w:tcPr>
          <w:p w14:paraId="6A9A65F7" w14:textId="77777777" w:rsidR="005B00B6" w:rsidRDefault="005B00B6">
            <w:pPr>
              <w:pStyle w:val="TableParagraph"/>
              <w:rPr>
                <w:rFonts w:ascii="Times New Roman"/>
                <w:sz w:val="18"/>
              </w:rPr>
            </w:pPr>
          </w:p>
        </w:tc>
        <w:tc>
          <w:tcPr>
            <w:tcW w:w="5102" w:type="dxa"/>
          </w:tcPr>
          <w:p w14:paraId="6A9A65F8" w14:textId="77777777" w:rsidR="005B00B6" w:rsidRDefault="005B00B6">
            <w:pPr>
              <w:pStyle w:val="TableParagraph"/>
              <w:rPr>
                <w:rFonts w:ascii="Times New Roman"/>
                <w:sz w:val="18"/>
              </w:rPr>
            </w:pPr>
          </w:p>
        </w:tc>
      </w:tr>
      <w:tr w:rsidR="005B00B6" w14:paraId="6A9A65FE" w14:textId="77777777" w:rsidTr="00C431AC">
        <w:trPr>
          <w:trHeight w:val="746"/>
        </w:trPr>
        <w:tc>
          <w:tcPr>
            <w:tcW w:w="2540" w:type="dxa"/>
          </w:tcPr>
          <w:p w14:paraId="6A9A65FA" w14:textId="3BB0BCFA" w:rsidR="005B00B6" w:rsidRDefault="001931C8" w:rsidP="00357578">
            <w:pPr>
              <w:pStyle w:val="TableParagraph"/>
              <w:spacing w:before="11"/>
              <w:ind w:left="282" w:right="778"/>
              <w:rPr>
                <w:sz w:val="20"/>
              </w:rPr>
            </w:pPr>
            <w:r>
              <w:rPr>
                <w:sz w:val="20"/>
              </w:rPr>
              <w:t>Noise &gt;85 decibels</w:t>
            </w:r>
          </w:p>
        </w:tc>
        <w:tc>
          <w:tcPr>
            <w:tcW w:w="3388" w:type="dxa"/>
          </w:tcPr>
          <w:p w14:paraId="6A9A65FB" w14:textId="77777777" w:rsidR="005B00B6" w:rsidRDefault="005B00B6">
            <w:pPr>
              <w:pStyle w:val="TableParagraph"/>
              <w:rPr>
                <w:rFonts w:ascii="Times New Roman"/>
                <w:sz w:val="18"/>
              </w:rPr>
            </w:pPr>
          </w:p>
        </w:tc>
        <w:tc>
          <w:tcPr>
            <w:tcW w:w="3117" w:type="dxa"/>
          </w:tcPr>
          <w:p w14:paraId="6A9A65FC" w14:textId="77777777" w:rsidR="005B00B6" w:rsidRDefault="005B00B6">
            <w:pPr>
              <w:pStyle w:val="TableParagraph"/>
              <w:rPr>
                <w:rFonts w:ascii="Times New Roman"/>
                <w:sz w:val="18"/>
              </w:rPr>
            </w:pPr>
          </w:p>
        </w:tc>
        <w:tc>
          <w:tcPr>
            <w:tcW w:w="5102" w:type="dxa"/>
          </w:tcPr>
          <w:p w14:paraId="6A9A65FD" w14:textId="77777777" w:rsidR="005B00B6" w:rsidRDefault="005B00B6">
            <w:pPr>
              <w:pStyle w:val="TableParagraph"/>
              <w:rPr>
                <w:rFonts w:ascii="Times New Roman"/>
                <w:sz w:val="18"/>
              </w:rPr>
            </w:pPr>
          </w:p>
        </w:tc>
      </w:tr>
      <w:tr w:rsidR="005B00B6" w14:paraId="6A9A6603" w14:textId="77777777" w:rsidTr="00C431AC">
        <w:trPr>
          <w:trHeight w:val="748"/>
        </w:trPr>
        <w:tc>
          <w:tcPr>
            <w:tcW w:w="2540" w:type="dxa"/>
          </w:tcPr>
          <w:p w14:paraId="6A9A65FF" w14:textId="77777777" w:rsidR="005B00B6" w:rsidRDefault="001931C8" w:rsidP="00357578">
            <w:pPr>
              <w:pStyle w:val="TableParagraph"/>
              <w:spacing w:before="13"/>
              <w:ind w:left="282"/>
              <w:rPr>
                <w:sz w:val="20"/>
              </w:rPr>
            </w:pPr>
            <w:r>
              <w:rPr>
                <w:sz w:val="20"/>
              </w:rPr>
              <w:t>Vibration</w:t>
            </w:r>
          </w:p>
        </w:tc>
        <w:tc>
          <w:tcPr>
            <w:tcW w:w="3388" w:type="dxa"/>
          </w:tcPr>
          <w:p w14:paraId="6A9A6600" w14:textId="77777777" w:rsidR="005B00B6" w:rsidRDefault="005B00B6">
            <w:pPr>
              <w:pStyle w:val="TableParagraph"/>
              <w:rPr>
                <w:rFonts w:ascii="Times New Roman"/>
                <w:sz w:val="18"/>
              </w:rPr>
            </w:pPr>
          </w:p>
        </w:tc>
        <w:tc>
          <w:tcPr>
            <w:tcW w:w="3117" w:type="dxa"/>
          </w:tcPr>
          <w:p w14:paraId="6A9A6601" w14:textId="77777777" w:rsidR="005B00B6" w:rsidRDefault="005B00B6">
            <w:pPr>
              <w:pStyle w:val="TableParagraph"/>
              <w:rPr>
                <w:rFonts w:ascii="Times New Roman"/>
                <w:sz w:val="18"/>
              </w:rPr>
            </w:pPr>
          </w:p>
        </w:tc>
        <w:tc>
          <w:tcPr>
            <w:tcW w:w="5102" w:type="dxa"/>
          </w:tcPr>
          <w:p w14:paraId="6A9A6602" w14:textId="77777777" w:rsidR="005B00B6" w:rsidRDefault="005B00B6">
            <w:pPr>
              <w:pStyle w:val="TableParagraph"/>
              <w:rPr>
                <w:rFonts w:ascii="Times New Roman"/>
                <w:sz w:val="18"/>
              </w:rPr>
            </w:pPr>
          </w:p>
        </w:tc>
      </w:tr>
      <w:tr w:rsidR="005B00B6" w14:paraId="6A9A6608" w14:textId="77777777" w:rsidTr="00C431AC">
        <w:trPr>
          <w:trHeight w:val="748"/>
        </w:trPr>
        <w:tc>
          <w:tcPr>
            <w:tcW w:w="2540" w:type="dxa"/>
          </w:tcPr>
          <w:p w14:paraId="6A9A6604" w14:textId="110ACF00" w:rsidR="005B00B6" w:rsidRDefault="00357578" w:rsidP="00357578">
            <w:pPr>
              <w:pStyle w:val="TableParagraph"/>
              <w:spacing w:before="11"/>
              <w:ind w:left="282" w:right="744"/>
              <w:rPr>
                <w:sz w:val="20"/>
              </w:rPr>
            </w:pPr>
            <w:r>
              <w:rPr>
                <w:sz w:val="20"/>
              </w:rPr>
              <w:t xml:space="preserve"> </w:t>
            </w:r>
            <w:r w:rsidR="001931C8">
              <w:rPr>
                <w:sz w:val="20"/>
              </w:rPr>
              <w:t>High force motions</w:t>
            </w:r>
          </w:p>
        </w:tc>
        <w:tc>
          <w:tcPr>
            <w:tcW w:w="3388" w:type="dxa"/>
          </w:tcPr>
          <w:p w14:paraId="6A9A6605" w14:textId="77777777" w:rsidR="005B00B6" w:rsidRDefault="005B00B6">
            <w:pPr>
              <w:pStyle w:val="TableParagraph"/>
              <w:rPr>
                <w:rFonts w:ascii="Times New Roman"/>
                <w:sz w:val="18"/>
              </w:rPr>
            </w:pPr>
          </w:p>
        </w:tc>
        <w:tc>
          <w:tcPr>
            <w:tcW w:w="3117" w:type="dxa"/>
          </w:tcPr>
          <w:p w14:paraId="6A9A6606" w14:textId="77777777" w:rsidR="005B00B6" w:rsidRDefault="005B00B6">
            <w:pPr>
              <w:pStyle w:val="TableParagraph"/>
              <w:rPr>
                <w:rFonts w:ascii="Times New Roman"/>
                <w:sz w:val="18"/>
              </w:rPr>
            </w:pPr>
          </w:p>
        </w:tc>
        <w:tc>
          <w:tcPr>
            <w:tcW w:w="5102" w:type="dxa"/>
          </w:tcPr>
          <w:p w14:paraId="6A9A6607" w14:textId="77777777" w:rsidR="005B00B6" w:rsidRDefault="005B00B6">
            <w:pPr>
              <w:pStyle w:val="TableParagraph"/>
              <w:rPr>
                <w:rFonts w:ascii="Times New Roman"/>
                <w:sz w:val="18"/>
              </w:rPr>
            </w:pPr>
          </w:p>
        </w:tc>
      </w:tr>
      <w:tr w:rsidR="005B00B6" w14:paraId="6A9A660D" w14:textId="77777777" w:rsidTr="00C431AC">
        <w:trPr>
          <w:trHeight w:val="746"/>
        </w:trPr>
        <w:tc>
          <w:tcPr>
            <w:tcW w:w="2540" w:type="dxa"/>
          </w:tcPr>
          <w:p w14:paraId="6A9A6609" w14:textId="77777777" w:rsidR="005B00B6" w:rsidRDefault="001931C8" w:rsidP="00357578">
            <w:pPr>
              <w:pStyle w:val="TableParagraph"/>
              <w:spacing w:before="11" w:line="244" w:lineRule="auto"/>
              <w:ind w:left="282" w:right="543"/>
              <w:rPr>
                <w:sz w:val="20"/>
              </w:rPr>
            </w:pPr>
            <w:r>
              <w:rPr>
                <w:sz w:val="20"/>
              </w:rPr>
              <w:t>Working with or near explosives</w:t>
            </w:r>
          </w:p>
        </w:tc>
        <w:tc>
          <w:tcPr>
            <w:tcW w:w="3388" w:type="dxa"/>
          </w:tcPr>
          <w:p w14:paraId="6A9A660A" w14:textId="77777777" w:rsidR="005B00B6" w:rsidRDefault="005B00B6">
            <w:pPr>
              <w:pStyle w:val="TableParagraph"/>
              <w:rPr>
                <w:rFonts w:ascii="Times New Roman"/>
                <w:sz w:val="18"/>
              </w:rPr>
            </w:pPr>
          </w:p>
        </w:tc>
        <w:tc>
          <w:tcPr>
            <w:tcW w:w="3117" w:type="dxa"/>
          </w:tcPr>
          <w:p w14:paraId="6A9A660B" w14:textId="77777777" w:rsidR="005B00B6" w:rsidRDefault="005B00B6">
            <w:pPr>
              <w:pStyle w:val="TableParagraph"/>
              <w:rPr>
                <w:rFonts w:ascii="Times New Roman"/>
                <w:sz w:val="18"/>
              </w:rPr>
            </w:pPr>
          </w:p>
        </w:tc>
        <w:tc>
          <w:tcPr>
            <w:tcW w:w="5102" w:type="dxa"/>
          </w:tcPr>
          <w:p w14:paraId="6A9A660C" w14:textId="77777777" w:rsidR="005B00B6" w:rsidRDefault="005B00B6">
            <w:pPr>
              <w:pStyle w:val="TableParagraph"/>
              <w:rPr>
                <w:rFonts w:ascii="Times New Roman"/>
                <w:sz w:val="18"/>
              </w:rPr>
            </w:pPr>
          </w:p>
        </w:tc>
      </w:tr>
      <w:tr w:rsidR="005B00B6" w14:paraId="6A9A6612" w14:textId="77777777" w:rsidTr="00C431AC">
        <w:trPr>
          <w:trHeight w:val="546"/>
        </w:trPr>
        <w:tc>
          <w:tcPr>
            <w:tcW w:w="2540" w:type="dxa"/>
          </w:tcPr>
          <w:p w14:paraId="1BD0583D" w14:textId="77777777" w:rsidR="005B00B6" w:rsidRDefault="001931C8" w:rsidP="00357578">
            <w:pPr>
              <w:pStyle w:val="TableParagraph"/>
              <w:spacing w:before="13" w:line="242" w:lineRule="auto"/>
              <w:ind w:left="282" w:right="87"/>
              <w:rPr>
                <w:sz w:val="20"/>
              </w:rPr>
            </w:pPr>
            <w:r>
              <w:rPr>
                <w:sz w:val="20"/>
              </w:rPr>
              <w:t>Other hazardous agent not specified above</w:t>
            </w:r>
            <w:r w:rsidR="00C431AC">
              <w:rPr>
                <w:sz w:val="20"/>
              </w:rPr>
              <w:t>:</w:t>
            </w:r>
            <w:r>
              <w:rPr>
                <w:sz w:val="20"/>
              </w:rPr>
              <w:t xml:space="preserve"> </w:t>
            </w:r>
          </w:p>
          <w:p w14:paraId="7F7FF267" w14:textId="77777777" w:rsidR="00C431AC" w:rsidRDefault="00C431AC" w:rsidP="00357578">
            <w:pPr>
              <w:pStyle w:val="TableParagraph"/>
              <w:spacing w:before="13" w:line="242" w:lineRule="auto"/>
              <w:ind w:left="282" w:right="87"/>
              <w:rPr>
                <w:sz w:val="20"/>
              </w:rPr>
            </w:pPr>
          </w:p>
          <w:p w14:paraId="48B9610C" w14:textId="77777777" w:rsidR="00C431AC" w:rsidRDefault="00C431AC" w:rsidP="00357578">
            <w:pPr>
              <w:pStyle w:val="TableParagraph"/>
              <w:spacing w:before="13" w:line="242" w:lineRule="auto"/>
              <w:ind w:left="282" w:right="87"/>
              <w:rPr>
                <w:sz w:val="20"/>
              </w:rPr>
            </w:pPr>
          </w:p>
          <w:p w14:paraId="6A9A660E" w14:textId="6A83434A" w:rsidR="00C431AC" w:rsidRDefault="00C431AC" w:rsidP="00357578">
            <w:pPr>
              <w:pStyle w:val="TableParagraph"/>
              <w:spacing w:before="13" w:line="242" w:lineRule="auto"/>
              <w:ind w:left="282" w:right="87"/>
              <w:rPr>
                <w:sz w:val="20"/>
              </w:rPr>
            </w:pPr>
          </w:p>
        </w:tc>
        <w:tc>
          <w:tcPr>
            <w:tcW w:w="3388" w:type="dxa"/>
          </w:tcPr>
          <w:p w14:paraId="6A9A660F" w14:textId="77777777" w:rsidR="005B00B6" w:rsidRDefault="005B00B6">
            <w:pPr>
              <w:pStyle w:val="TableParagraph"/>
              <w:rPr>
                <w:rFonts w:ascii="Times New Roman"/>
                <w:sz w:val="18"/>
              </w:rPr>
            </w:pPr>
          </w:p>
        </w:tc>
        <w:tc>
          <w:tcPr>
            <w:tcW w:w="3117" w:type="dxa"/>
          </w:tcPr>
          <w:p w14:paraId="6A9A6610" w14:textId="77777777" w:rsidR="005B00B6" w:rsidRDefault="005B00B6">
            <w:pPr>
              <w:pStyle w:val="TableParagraph"/>
              <w:rPr>
                <w:rFonts w:ascii="Times New Roman"/>
                <w:sz w:val="18"/>
              </w:rPr>
            </w:pPr>
          </w:p>
        </w:tc>
        <w:tc>
          <w:tcPr>
            <w:tcW w:w="5102" w:type="dxa"/>
          </w:tcPr>
          <w:p w14:paraId="6A9A6611" w14:textId="77777777" w:rsidR="005B00B6" w:rsidRDefault="005B00B6">
            <w:pPr>
              <w:pStyle w:val="TableParagraph"/>
              <w:rPr>
                <w:rFonts w:ascii="Times New Roman"/>
                <w:sz w:val="18"/>
              </w:rPr>
            </w:pPr>
          </w:p>
        </w:tc>
      </w:tr>
    </w:tbl>
    <w:p w14:paraId="6A9A6613" w14:textId="36A2D654" w:rsidR="005B00B6" w:rsidRDefault="002864B8">
      <w:pPr>
        <w:rPr>
          <w:sz w:val="2"/>
          <w:szCs w:val="2"/>
        </w:rPr>
      </w:pPr>
      <w:r>
        <w:rPr>
          <w:noProof/>
        </w:rPr>
        <mc:AlternateContent>
          <mc:Choice Requires="wps">
            <w:drawing>
              <wp:anchor distT="0" distB="0" distL="114300" distR="114300" simplePos="0" relativeHeight="251658241" behindDoc="1" locked="0" layoutInCell="1" allowOverlap="1" wp14:anchorId="6A9A674E" wp14:editId="34FF0656">
                <wp:simplePos x="0" y="0"/>
                <wp:positionH relativeFrom="page">
                  <wp:posOffset>530225</wp:posOffset>
                </wp:positionH>
                <wp:positionV relativeFrom="page">
                  <wp:posOffset>4330700</wp:posOffset>
                </wp:positionV>
                <wp:extent cx="127000" cy="127000"/>
                <wp:effectExtent l="0" t="0" r="0" b="0"/>
                <wp:wrapNone/>
                <wp:docPr id="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A67B7" w14:textId="41F839D6" w:rsidR="00600586" w:rsidRDefault="00600586">
                            <w:pPr>
                              <w:pStyle w:val="BodyText"/>
                              <w:spacing w:line="199" w:lineRule="exact"/>
                              <w:rPr>
                                <w:rFonts w:ascii="MS Gothic" w:hAnsi="MS Gothic"/>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A674E" id="Text Box 150" o:spid="_x0000_s1027" type="#_x0000_t202" style="position:absolute;margin-left:41.75pt;margin-top:341pt;width:10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" filled="f" stroked="f">
                <v:textbox inset="0,0,0,0">
                  <w:txbxContent>
                    <w:p w14:paraId="6A9A67B7" w14:textId="41F839D6" w:rsidR="00600586" w:rsidRDefault="00600586">
                      <w:pPr>
                        <w:pStyle w:val="BodyText"/>
                        <w:spacing w:line="199" w:lineRule="exact"/>
                        <w:rPr>
                          <w:rFonts w:ascii="MS Gothic" w:hAnsi="MS Gothic"/>
                        </w:rPr>
                      </w:pPr>
                    </w:p>
                  </w:txbxContent>
                </v:textbox>
                <w10:wrap anchorx="page" anchory="page"/>
              </v:shape>
            </w:pict>
          </mc:Fallback>
        </mc:AlternateContent>
      </w:r>
    </w:p>
    <w:p w14:paraId="6072F689" w14:textId="77777777" w:rsidR="005B00B6" w:rsidRDefault="005B00B6">
      <w:pPr>
        <w:rPr>
          <w:sz w:val="2"/>
          <w:szCs w:val="2"/>
        </w:rPr>
      </w:pPr>
    </w:p>
    <w:p w14:paraId="6A9A6614" w14:textId="02786979" w:rsidR="00674C4F" w:rsidRDefault="00674C4F">
      <w:pPr>
        <w:rPr>
          <w:sz w:val="2"/>
          <w:szCs w:val="2"/>
        </w:rPr>
        <w:sectPr w:rsidR="00674C4F" w:rsidSect="00CD5558">
          <w:headerReference w:type="default" r:id="rId19"/>
          <w:footerReference w:type="default" r:id="rId20"/>
          <w:pgSz w:w="15840" w:h="12240" w:orient="landscape"/>
          <w:pgMar w:top="1700" w:right="540" w:bottom="1060" w:left="600" w:header="3" w:footer="878" w:gutter="0"/>
          <w:cols w:space="720"/>
        </w:sect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1"/>
        <w:gridCol w:w="3404"/>
        <w:gridCol w:w="3262"/>
        <w:gridCol w:w="4961"/>
      </w:tblGrid>
      <w:tr w:rsidR="005B00B6" w14:paraId="6A9A661D" w14:textId="77777777" w:rsidTr="004D5690">
        <w:trPr>
          <w:trHeight w:val="793"/>
        </w:trPr>
        <w:tc>
          <w:tcPr>
            <w:tcW w:w="2831" w:type="dxa"/>
          </w:tcPr>
          <w:p w14:paraId="6A9A6615" w14:textId="77777777" w:rsidR="005B00B6" w:rsidRDefault="005B00B6">
            <w:pPr>
              <w:pStyle w:val="TableParagraph"/>
              <w:spacing w:before="11"/>
            </w:pPr>
          </w:p>
          <w:p w14:paraId="6A9A6616" w14:textId="77777777" w:rsidR="005B00B6" w:rsidRDefault="001931C8">
            <w:pPr>
              <w:pStyle w:val="TableParagraph"/>
              <w:ind w:left="107"/>
              <w:rPr>
                <w:b/>
                <w:sz w:val="20"/>
              </w:rPr>
            </w:pPr>
            <w:r>
              <w:rPr>
                <w:b/>
                <w:sz w:val="20"/>
              </w:rPr>
              <w:t>Equipment &amp; Tools</w:t>
            </w:r>
          </w:p>
        </w:tc>
        <w:tc>
          <w:tcPr>
            <w:tcW w:w="3404" w:type="dxa"/>
          </w:tcPr>
          <w:p w14:paraId="6A9A6617" w14:textId="77777777" w:rsidR="005B00B6" w:rsidRDefault="001931C8">
            <w:pPr>
              <w:pStyle w:val="TableParagraph"/>
              <w:spacing w:before="37" w:line="243" w:lineRule="exact"/>
              <w:ind w:left="106"/>
              <w:rPr>
                <w:sz w:val="20"/>
              </w:rPr>
            </w:pPr>
            <w:r>
              <w:rPr>
                <w:sz w:val="20"/>
              </w:rPr>
              <w:t>Location of hazard</w:t>
            </w:r>
          </w:p>
          <w:p w14:paraId="6A9A6618" w14:textId="56043152" w:rsidR="005B00B6" w:rsidRDefault="001931C8">
            <w:pPr>
              <w:pStyle w:val="TableParagraph"/>
              <w:ind w:left="106" w:right="375"/>
              <w:rPr>
                <w:sz w:val="20"/>
              </w:rPr>
            </w:pPr>
            <w:r>
              <w:rPr>
                <w:sz w:val="20"/>
              </w:rPr>
              <w:t xml:space="preserve">(At </w:t>
            </w:r>
            <w:r w:rsidR="00455CCB">
              <w:rPr>
                <w:sz w:val="20"/>
              </w:rPr>
              <w:t xml:space="preserve">the </w:t>
            </w:r>
            <w:r>
              <w:rPr>
                <w:sz w:val="20"/>
              </w:rPr>
              <w:t>site or en route to site, located by accommodations etc.)</w:t>
            </w:r>
          </w:p>
        </w:tc>
        <w:tc>
          <w:tcPr>
            <w:tcW w:w="3262" w:type="dxa"/>
          </w:tcPr>
          <w:p w14:paraId="6A9A6619" w14:textId="77777777" w:rsidR="005B00B6" w:rsidRDefault="005B00B6">
            <w:pPr>
              <w:pStyle w:val="TableParagraph"/>
              <w:spacing w:before="11"/>
            </w:pPr>
          </w:p>
          <w:p w14:paraId="6A9A661A" w14:textId="77777777" w:rsidR="005B00B6" w:rsidRDefault="001931C8">
            <w:pPr>
              <w:pStyle w:val="TableParagraph"/>
              <w:ind w:left="105"/>
              <w:rPr>
                <w:sz w:val="20"/>
              </w:rPr>
            </w:pPr>
            <w:r>
              <w:rPr>
                <w:sz w:val="20"/>
              </w:rPr>
              <w:t>Hazard description</w:t>
            </w:r>
          </w:p>
        </w:tc>
        <w:tc>
          <w:tcPr>
            <w:tcW w:w="4961" w:type="dxa"/>
          </w:tcPr>
          <w:p w14:paraId="6A9A661B" w14:textId="77777777" w:rsidR="005B00B6" w:rsidRDefault="005B00B6">
            <w:pPr>
              <w:pStyle w:val="TableParagraph"/>
              <w:spacing w:before="11"/>
            </w:pPr>
          </w:p>
          <w:p w14:paraId="6A9A661C" w14:textId="77777777" w:rsidR="005B00B6" w:rsidRDefault="001931C8">
            <w:pPr>
              <w:pStyle w:val="TableParagraph"/>
              <w:ind w:left="102"/>
              <w:rPr>
                <w:sz w:val="20"/>
              </w:rPr>
            </w:pPr>
            <w:r>
              <w:rPr>
                <w:sz w:val="20"/>
              </w:rPr>
              <w:t>Safety mitigation</w:t>
            </w:r>
          </w:p>
        </w:tc>
      </w:tr>
      <w:tr w:rsidR="00357578" w14:paraId="60E0D196" w14:textId="77777777" w:rsidTr="004D5690">
        <w:trPr>
          <w:trHeight w:val="625"/>
        </w:trPr>
        <w:tc>
          <w:tcPr>
            <w:tcW w:w="2831" w:type="dxa"/>
          </w:tcPr>
          <w:p w14:paraId="0DB34620" w14:textId="1BC22FBF" w:rsidR="00357578" w:rsidRDefault="00357578">
            <w:pPr>
              <w:pStyle w:val="TableParagraph"/>
              <w:spacing w:before="11" w:line="244" w:lineRule="auto"/>
              <w:ind w:left="422" w:right="177" w:hanging="25"/>
              <w:rPr>
                <w:sz w:val="20"/>
              </w:rPr>
            </w:pPr>
            <w:r>
              <w:rPr>
                <w:sz w:val="20"/>
              </w:rPr>
              <w:t>Sharps (needles, etc.)</w:t>
            </w:r>
          </w:p>
        </w:tc>
        <w:tc>
          <w:tcPr>
            <w:tcW w:w="3404" w:type="dxa"/>
          </w:tcPr>
          <w:p w14:paraId="3195F4AB" w14:textId="77777777" w:rsidR="00357578" w:rsidRDefault="00357578">
            <w:pPr>
              <w:pStyle w:val="TableParagraph"/>
              <w:rPr>
                <w:rFonts w:ascii="Times New Roman"/>
                <w:sz w:val="18"/>
              </w:rPr>
            </w:pPr>
          </w:p>
        </w:tc>
        <w:tc>
          <w:tcPr>
            <w:tcW w:w="3262" w:type="dxa"/>
          </w:tcPr>
          <w:p w14:paraId="60D8230E" w14:textId="77777777" w:rsidR="00357578" w:rsidRDefault="00357578">
            <w:pPr>
              <w:pStyle w:val="TableParagraph"/>
              <w:rPr>
                <w:rFonts w:ascii="Times New Roman"/>
                <w:sz w:val="18"/>
              </w:rPr>
            </w:pPr>
          </w:p>
        </w:tc>
        <w:tc>
          <w:tcPr>
            <w:tcW w:w="4961" w:type="dxa"/>
          </w:tcPr>
          <w:p w14:paraId="5EC5AF3E" w14:textId="77777777" w:rsidR="00357578" w:rsidRDefault="00357578">
            <w:pPr>
              <w:pStyle w:val="TableParagraph"/>
              <w:rPr>
                <w:rFonts w:ascii="Times New Roman"/>
                <w:sz w:val="18"/>
              </w:rPr>
            </w:pPr>
          </w:p>
        </w:tc>
      </w:tr>
      <w:tr w:rsidR="005B00B6" w14:paraId="6A9A662D" w14:textId="77777777" w:rsidTr="004D5690">
        <w:trPr>
          <w:trHeight w:val="625"/>
        </w:trPr>
        <w:tc>
          <w:tcPr>
            <w:tcW w:w="2831" w:type="dxa"/>
          </w:tcPr>
          <w:p w14:paraId="6A9A6629" w14:textId="6F263B7A" w:rsidR="005B00B6" w:rsidRDefault="001931C8">
            <w:pPr>
              <w:pStyle w:val="TableParagraph"/>
              <w:spacing w:before="11" w:line="244" w:lineRule="auto"/>
              <w:ind w:left="422" w:right="177" w:hanging="25"/>
              <w:rPr>
                <w:sz w:val="20"/>
              </w:rPr>
            </w:pPr>
            <w:r>
              <w:rPr>
                <w:sz w:val="20"/>
              </w:rPr>
              <w:t>Hand tools and equipment (e.g. hammer, screwdriver)</w:t>
            </w:r>
          </w:p>
        </w:tc>
        <w:tc>
          <w:tcPr>
            <w:tcW w:w="3404" w:type="dxa"/>
          </w:tcPr>
          <w:p w14:paraId="6A9A662A" w14:textId="77777777" w:rsidR="005B00B6" w:rsidRDefault="005B00B6">
            <w:pPr>
              <w:pStyle w:val="TableParagraph"/>
              <w:rPr>
                <w:rFonts w:ascii="Times New Roman"/>
                <w:sz w:val="18"/>
              </w:rPr>
            </w:pPr>
          </w:p>
        </w:tc>
        <w:tc>
          <w:tcPr>
            <w:tcW w:w="3262" w:type="dxa"/>
          </w:tcPr>
          <w:p w14:paraId="6A9A662B" w14:textId="77777777" w:rsidR="005B00B6" w:rsidRDefault="005B00B6">
            <w:pPr>
              <w:pStyle w:val="TableParagraph"/>
              <w:rPr>
                <w:rFonts w:ascii="Times New Roman"/>
                <w:sz w:val="18"/>
              </w:rPr>
            </w:pPr>
          </w:p>
        </w:tc>
        <w:tc>
          <w:tcPr>
            <w:tcW w:w="4961" w:type="dxa"/>
          </w:tcPr>
          <w:p w14:paraId="6A9A662C" w14:textId="77777777" w:rsidR="005B00B6" w:rsidRDefault="005B00B6">
            <w:pPr>
              <w:pStyle w:val="TableParagraph"/>
              <w:rPr>
                <w:rFonts w:ascii="Times New Roman"/>
                <w:sz w:val="18"/>
              </w:rPr>
            </w:pPr>
          </w:p>
        </w:tc>
      </w:tr>
      <w:tr w:rsidR="00357578" w14:paraId="3EEF5C64" w14:textId="77777777" w:rsidTr="00C05675">
        <w:trPr>
          <w:trHeight w:val="547"/>
        </w:trPr>
        <w:tc>
          <w:tcPr>
            <w:tcW w:w="2831" w:type="dxa"/>
          </w:tcPr>
          <w:p w14:paraId="3CCCB10B" w14:textId="76EB153C" w:rsidR="00357578" w:rsidRDefault="00357578">
            <w:pPr>
              <w:pStyle w:val="TableParagraph"/>
              <w:spacing w:before="11"/>
              <w:ind w:left="398"/>
              <w:rPr>
                <w:sz w:val="20"/>
              </w:rPr>
            </w:pPr>
            <w:r>
              <w:rPr>
                <w:sz w:val="20"/>
              </w:rPr>
              <w:t>Powered tools</w:t>
            </w:r>
          </w:p>
        </w:tc>
        <w:tc>
          <w:tcPr>
            <w:tcW w:w="3404" w:type="dxa"/>
          </w:tcPr>
          <w:p w14:paraId="13B0CD10" w14:textId="77777777" w:rsidR="00357578" w:rsidRDefault="00357578">
            <w:pPr>
              <w:pStyle w:val="TableParagraph"/>
              <w:rPr>
                <w:rFonts w:ascii="Times New Roman"/>
                <w:sz w:val="18"/>
              </w:rPr>
            </w:pPr>
          </w:p>
        </w:tc>
        <w:tc>
          <w:tcPr>
            <w:tcW w:w="3262" w:type="dxa"/>
          </w:tcPr>
          <w:p w14:paraId="00B79F08" w14:textId="77777777" w:rsidR="00357578" w:rsidRDefault="00357578">
            <w:pPr>
              <w:pStyle w:val="TableParagraph"/>
              <w:rPr>
                <w:rFonts w:ascii="Times New Roman"/>
                <w:sz w:val="18"/>
              </w:rPr>
            </w:pPr>
          </w:p>
        </w:tc>
        <w:tc>
          <w:tcPr>
            <w:tcW w:w="4961" w:type="dxa"/>
          </w:tcPr>
          <w:p w14:paraId="1F5C9C92" w14:textId="77777777" w:rsidR="00357578" w:rsidRDefault="00357578">
            <w:pPr>
              <w:pStyle w:val="TableParagraph"/>
              <w:rPr>
                <w:rFonts w:ascii="Times New Roman"/>
                <w:sz w:val="18"/>
              </w:rPr>
            </w:pPr>
          </w:p>
        </w:tc>
      </w:tr>
      <w:tr w:rsidR="005B00B6" w14:paraId="6A9A663D" w14:textId="77777777" w:rsidTr="00C05675">
        <w:trPr>
          <w:trHeight w:val="547"/>
        </w:trPr>
        <w:tc>
          <w:tcPr>
            <w:tcW w:w="2831" w:type="dxa"/>
          </w:tcPr>
          <w:p w14:paraId="6A9A6639" w14:textId="1253B9D9" w:rsidR="005B00B6" w:rsidRDefault="001931C8">
            <w:pPr>
              <w:pStyle w:val="TableParagraph"/>
              <w:spacing w:before="11"/>
              <w:ind w:left="398"/>
              <w:rPr>
                <w:sz w:val="20"/>
              </w:rPr>
            </w:pPr>
            <w:r>
              <w:rPr>
                <w:sz w:val="20"/>
              </w:rPr>
              <w:t>Exposed moving parts</w:t>
            </w:r>
          </w:p>
        </w:tc>
        <w:tc>
          <w:tcPr>
            <w:tcW w:w="3404" w:type="dxa"/>
          </w:tcPr>
          <w:p w14:paraId="6A9A663A" w14:textId="77777777" w:rsidR="005B00B6" w:rsidRDefault="005B00B6">
            <w:pPr>
              <w:pStyle w:val="TableParagraph"/>
              <w:rPr>
                <w:rFonts w:ascii="Times New Roman"/>
                <w:sz w:val="18"/>
              </w:rPr>
            </w:pPr>
          </w:p>
        </w:tc>
        <w:tc>
          <w:tcPr>
            <w:tcW w:w="3262" w:type="dxa"/>
          </w:tcPr>
          <w:p w14:paraId="6A9A663B" w14:textId="77777777" w:rsidR="005B00B6" w:rsidRDefault="005B00B6">
            <w:pPr>
              <w:pStyle w:val="TableParagraph"/>
              <w:rPr>
                <w:rFonts w:ascii="Times New Roman"/>
                <w:sz w:val="18"/>
              </w:rPr>
            </w:pPr>
          </w:p>
        </w:tc>
        <w:tc>
          <w:tcPr>
            <w:tcW w:w="4961" w:type="dxa"/>
          </w:tcPr>
          <w:p w14:paraId="6A9A663C" w14:textId="77777777" w:rsidR="005B00B6" w:rsidRDefault="005B00B6">
            <w:pPr>
              <w:pStyle w:val="TableParagraph"/>
              <w:rPr>
                <w:rFonts w:ascii="Times New Roman"/>
                <w:sz w:val="18"/>
              </w:rPr>
            </w:pPr>
          </w:p>
        </w:tc>
      </w:tr>
      <w:tr w:rsidR="005B00B6" w14:paraId="6A9A6642" w14:textId="77777777" w:rsidTr="00C05675">
        <w:trPr>
          <w:trHeight w:val="547"/>
        </w:trPr>
        <w:tc>
          <w:tcPr>
            <w:tcW w:w="2831" w:type="dxa"/>
          </w:tcPr>
          <w:p w14:paraId="6A9A663E" w14:textId="103B41FC" w:rsidR="005B00B6" w:rsidRDefault="001931C8">
            <w:pPr>
              <w:pStyle w:val="TableParagraph"/>
              <w:spacing w:before="11"/>
              <w:ind w:left="398"/>
              <w:rPr>
                <w:sz w:val="20"/>
              </w:rPr>
            </w:pPr>
            <w:r>
              <w:rPr>
                <w:sz w:val="20"/>
              </w:rPr>
              <w:t>Stationary Power Machines</w:t>
            </w:r>
          </w:p>
        </w:tc>
        <w:tc>
          <w:tcPr>
            <w:tcW w:w="3404" w:type="dxa"/>
          </w:tcPr>
          <w:p w14:paraId="6A9A663F" w14:textId="77777777" w:rsidR="005B00B6" w:rsidRDefault="005B00B6">
            <w:pPr>
              <w:pStyle w:val="TableParagraph"/>
              <w:rPr>
                <w:rFonts w:ascii="Times New Roman"/>
                <w:sz w:val="18"/>
              </w:rPr>
            </w:pPr>
          </w:p>
        </w:tc>
        <w:tc>
          <w:tcPr>
            <w:tcW w:w="3262" w:type="dxa"/>
          </w:tcPr>
          <w:p w14:paraId="6A9A6640" w14:textId="77777777" w:rsidR="005B00B6" w:rsidRDefault="005B00B6">
            <w:pPr>
              <w:pStyle w:val="TableParagraph"/>
              <w:rPr>
                <w:rFonts w:ascii="Times New Roman"/>
                <w:sz w:val="18"/>
              </w:rPr>
            </w:pPr>
          </w:p>
        </w:tc>
        <w:tc>
          <w:tcPr>
            <w:tcW w:w="4961" w:type="dxa"/>
          </w:tcPr>
          <w:p w14:paraId="6A9A6641" w14:textId="77777777" w:rsidR="005B00B6" w:rsidRDefault="005B00B6">
            <w:pPr>
              <w:pStyle w:val="TableParagraph"/>
              <w:rPr>
                <w:rFonts w:ascii="Times New Roman"/>
                <w:sz w:val="18"/>
              </w:rPr>
            </w:pPr>
          </w:p>
        </w:tc>
      </w:tr>
      <w:tr w:rsidR="005B00B6" w14:paraId="6A9A6647" w14:textId="77777777" w:rsidTr="004D5690">
        <w:trPr>
          <w:trHeight w:val="544"/>
        </w:trPr>
        <w:tc>
          <w:tcPr>
            <w:tcW w:w="2831" w:type="dxa"/>
          </w:tcPr>
          <w:p w14:paraId="6A9A6643" w14:textId="77777777" w:rsidR="005B00B6" w:rsidRDefault="001931C8">
            <w:pPr>
              <w:pStyle w:val="TableParagraph"/>
              <w:spacing w:before="11" w:line="244" w:lineRule="auto"/>
              <w:ind w:left="422" w:right="232" w:hanging="25"/>
              <w:rPr>
                <w:sz w:val="20"/>
              </w:rPr>
            </w:pPr>
            <w:r>
              <w:rPr>
                <w:sz w:val="20"/>
              </w:rPr>
              <w:t>Lifting devices &amp; or Mobile equipment</w:t>
            </w:r>
          </w:p>
        </w:tc>
        <w:tc>
          <w:tcPr>
            <w:tcW w:w="3404" w:type="dxa"/>
          </w:tcPr>
          <w:p w14:paraId="6A9A6644" w14:textId="77777777" w:rsidR="005B00B6" w:rsidRDefault="005B00B6">
            <w:pPr>
              <w:pStyle w:val="TableParagraph"/>
              <w:rPr>
                <w:rFonts w:ascii="Times New Roman"/>
                <w:sz w:val="18"/>
              </w:rPr>
            </w:pPr>
          </w:p>
        </w:tc>
        <w:tc>
          <w:tcPr>
            <w:tcW w:w="3262" w:type="dxa"/>
          </w:tcPr>
          <w:p w14:paraId="6A9A6645" w14:textId="77777777" w:rsidR="005B00B6" w:rsidRDefault="005B00B6">
            <w:pPr>
              <w:pStyle w:val="TableParagraph"/>
              <w:rPr>
                <w:rFonts w:ascii="Times New Roman"/>
                <w:sz w:val="18"/>
              </w:rPr>
            </w:pPr>
          </w:p>
        </w:tc>
        <w:tc>
          <w:tcPr>
            <w:tcW w:w="4961" w:type="dxa"/>
          </w:tcPr>
          <w:p w14:paraId="6A9A6646" w14:textId="77777777" w:rsidR="005B00B6" w:rsidRDefault="005B00B6">
            <w:pPr>
              <w:pStyle w:val="TableParagraph"/>
              <w:rPr>
                <w:rFonts w:ascii="Times New Roman"/>
                <w:sz w:val="18"/>
              </w:rPr>
            </w:pPr>
          </w:p>
        </w:tc>
      </w:tr>
      <w:tr w:rsidR="005B00B6" w14:paraId="6A9A664C" w14:textId="77777777" w:rsidTr="004D5690">
        <w:trPr>
          <w:trHeight w:val="558"/>
        </w:trPr>
        <w:tc>
          <w:tcPr>
            <w:tcW w:w="2831" w:type="dxa"/>
          </w:tcPr>
          <w:p w14:paraId="6A9A6648" w14:textId="77777777" w:rsidR="005B00B6" w:rsidRDefault="001931C8">
            <w:pPr>
              <w:pStyle w:val="TableParagraph"/>
              <w:spacing w:before="11"/>
              <w:ind w:left="398"/>
              <w:rPr>
                <w:sz w:val="20"/>
              </w:rPr>
            </w:pPr>
            <w:r>
              <w:rPr>
                <w:sz w:val="20"/>
              </w:rPr>
              <w:t>Large or heavy equipment</w:t>
            </w:r>
          </w:p>
        </w:tc>
        <w:tc>
          <w:tcPr>
            <w:tcW w:w="3404" w:type="dxa"/>
          </w:tcPr>
          <w:p w14:paraId="6A9A6649" w14:textId="77777777" w:rsidR="005B00B6" w:rsidRDefault="005B00B6">
            <w:pPr>
              <w:pStyle w:val="TableParagraph"/>
              <w:rPr>
                <w:rFonts w:ascii="Times New Roman"/>
                <w:sz w:val="18"/>
              </w:rPr>
            </w:pPr>
          </w:p>
        </w:tc>
        <w:tc>
          <w:tcPr>
            <w:tcW w:w="3262" w:type="dxa"/>
          </w:tcPr>
          <w:p w14:paraId="6A9A664A" w14:textId="77777777" w:rsidR="005B00B6" w:rsidRDefault="005B00B6">
            <w:pPr>
              <w:pStyle w:val="TableParagraph"/>
              <w:rPr>
                <w:rFonts w:ascii="Times New Roman"/>
                <w:sz w:val="18"/>
              </w:rPr>
            </w:pPr>
          </w:p>
        </w:tc>
        <w:tc>
          <w:tcPr>
            <w:tcW w:w="4961" w:type="dxa"/>
          </w:tcPr>
          <w:p w14:paraId="6A9A664B" w14:textId="77777777" w:rsidR="005B00B6" w:rsidRDefault="005B00B6">
            <w:pPr>
              <w:pStyle w:val="TableParagraph"/>
              <w:rPr>
                <w:rFonts w:ascii="Times New Roman"/>
                <w:sz w:val="18"/>
              </w:rPr>
            </w:pPr>
          </w:p>
        </w:tc>
      </w:tr>
      <w:tr w:rsidR="005B00B6" w14:paraId="6A9A6651" w14:textId="77777777" w:rsidTr="00617DE3">
        <w:trPr>
          <w:trHeight w:val="547"/>
        </w:trPr>
        <w:tc>
          <w:tcPr>
            <w:tcW w:w="2831" w:type="dxa"/>
          </w:tcPr>
          <w:p w14:paraId="6A9A664D" w14:textId="77777777" w:rsidR="005B00B6" w:rsidRDefault="001931C8">
            <w:pPr>
              <w:pStyle w:val="TableParagraph"/>
              <w:spacing w:before="11"/>
              <w:ind w:left="398"/>
              <w:rPr>
                <w:sz w:val="20"/>
              </w:rPr>
            </w:pPr>
            <w:r>
              <w:rPr>
                <w:sz w:val="20"/>
              </w:rPr>
              <w:t>Welding</w:t>
            </w:r>
          </w:p>
        </w:tc>
        <w:tc>
          <w:tcPr>
            <w:tcW w:w="3404" w:type="dxa"/>
          </w:tcPr>
          <w:p w14:paraId="6A9A664E" w14:textId="77777777" w:rsidR="005B00B6" w:rsidRDefault="005B00B6">
            <w:pPr>
              <w:pStyle w:val="TableParagraph"/>
              <w:rPr>
                <w:rFonts w:ascii="Times New Roman"/>
                <w:sz w:val="18"/>
              </w:rPr>
            </w:pPr>
          </w:p>
        </w:tc>
        <w:tc>
          <w:tcPr>
            <w:tcW w:w="3262" w:type="dxa"/>
          </w:tcPr>
          <w:p w14:paraId="6A9A664F" w14:textId="77777777" w:rsidR="005B00B6" w:rsidRDefault="005B00B6">
            <w:pPr>
              <w:pStyle w:val="TableParagraph"/>
              <w:rPr>
                <w:rFonts w:ascii="Times New Roman"/>
                <w:sz w:val="18"/>
              </w:rPr>
            </w:pPr>
          </w:p>
        </w:tc>
        <w:tc>
          <w:tcPr>
            <w:tcW w:w="4961" w:type="dxa"/>
          </w:tcPr>
          <w:p w14:paraId="6A9A6650" w14:textId="77777777" w:rsidR="005B00B6" w:rsidRDefault="005B00B6">
            <w:pPr>
              <w:pStyle w:val="TableParagraph"/>
              <w:rPr>
                <w:rFonts w:ascii="Times New Roman"/>
                <w:sz w:val="18"/>
              </w:rPr>
            </w:pPr>
          </w:p>
        </w:tc>
      </w:tr>
      <w:tr w:rsidR="005B00B6" w14:paraId="6A9A6656" w14:textId="77777777" w:rsidTr="00C05675">
        <w:trPr>
          <w:trHeight w:val="547"/>
        </w:trPr>
        <w:tc>
          <w:tcPr>
            <w:tcW w:w="2831" w:type="dxa"/>
          </w:tcPr>
          <w:p w14:paraId="6A9A6652" w14:textId="77777777" w:rsidR="005B00B6" w:rsidRDefault="001931C8">
            <w:pPr>
              <w:pStyle w:val="TableParagraph"/>
              <w:spacing w:before="11"/>
              <w:ind w:left="398"/>
              <w:rPr>
                <w:sz w:val="20"/>
              </w:rPr>
            </w:pPr>
            <w:r>
              <w:rPr>
                <w:sz w:val="20"/>
              </w:rPr>
              <w:t>Centrifuge</w:t>
            </w:r>
          </w:p>
        </w:tc>
        <w:tc>
          <w:tcPr>
            <w:tcW w:w="3404" w:type="dxa"/>
          </w:tcPr>
          <w:p w14:paraId="6A9A6653" w14:textId="77777777" w:rsidR="005B00B6" w:rsidRDefault="005B00B6">
            <w:pPr>
              <w:pStyle w:val="TableParagraph"/>
              <w:rPr>
                <w:rFonts w:ascii="Times New Roman"/>
                <w:sz w:val="18"/>
              </w:rPr>
            </w:pPr>
          </w:p>
        </w:tc>
        <w:tc>
          <w:tcPr>
            <w:tcW w:w="3262" w:type="dxa"/>
          </w:tcPr>
          <w:p w14:paraId="6A9A6654" w14:textId="77777777" w:rsidR="005B00B6" w:rsidRDefault="005B00B6">
            <w:pPr>
              <w:pStyle w:val="TableParagraph"/>
              <w:rPr>
                <w:rFonts w:ascii="Times New Roman"/>
                <w:sz w:val="18"/>
              </w:rPr>
            </w:pPr>
          </w:p>
        </w:tc>
        <w:tc>
          <w:tcPr>
            <w:tcW w:w="4961" w:type="dxa"/>
          </w:tcPr>
          <w:p w14:paraId="6A9A6655" w14:textId="77777777" w:rsidR="005B00B6" w:rsidRDefault="005B00B6">
            <w:pPr>
              <w:pStyle w:val="TableParagraph"/>
              <w:rPr>
                <w:rFonts w:ascii="Times New Roman"/>
                <w:sz w:val="18"/>
              </w:rPr>
            </w:pPr>
          </w:p>
        </w:tc>
      </w:tr>
      <w:tr w:rsidR="005B00B6" w14:paraId="6A9A665B" w14:textId="77777777" w:rsidTr="00C05675">
        <w:trPr>
          <w:trHeight w:val="547"/>
        </w:trPr>
        <w:tc>
          <w:tcPr>
            <w:tcW w:w="2831" w:type="dxa"/>
          </w:tcPr>
          <w:p w14:paraId="6A9A6657" w14:textId="77777777" w:rsidR="005B00B6" w:rsidRDefault="001931C8">
            <w:pPr>
              <w:pStyle w:val="TableParagraph"/>
              <w:spacing w:before="11"/>
              <w:ind w:left="398"/>
              <w:rPr>
                <w:sz w:val="20"/>
              </w:rPr>
            </w:pPr>
            <w:r>
              <w:rPr>
                <w:sz w:val="20"/>
              </w:rPr>
              <w:t>Autoclave</w:t>
            </w:r>
          </w:p>
        </w:tc>
        <w:tc>
          <w:tcPr>
            <w:tcW w:w="3404" w:type="dxa"/>
          </w:tcPr>
          <w:p w14:paraId="6A9A6658" w14:textId="77777777" w:rsidR="005B00B6" w:rsidRDefault="005B00B6">
            <w:pPr>
              <w:pStyle w:val="TableParagraph"/>
              <w:rPr>
                <w:rFonts w:ascii="Times New Roman"/>
                <w:sz w:val="18"/>
              </w:rPr>
            </w:pPr>
          </w:p>
        </w:tc>
        <w:tc>
          <w:tcPr>
            <w:tcW w:w="3262" w:type="dxa"/>
          </w:tcPr>
          <w:p w14:paraId="6A9A6659" w14:textId="77777777" w:rsidR="005B00B6" w:rsidRDefault="005B00B6">
            <w:pPr>
              <w:pStyle w:val="TableParagraph"/>
              <w:rPr>
                <w:rFonts w:ascii="Times New Roman"/>
                <w:sz w:val="18"/>
              </w:rPr>
            </w:pPr>
          </w:p>
        </w:tc>
        <w:tc>
          <w:tcPr>
            <w:tcW w:w="4961" w:type="dxa"/>
          </w:tcPr>
          <w:p w14:paraId="6A9A665A" w14:textId="77777777" w:rsidR="005B00B6" w:rsidRDefault="005B00B6">
            <w:pPr>
              <w:pStyle w:val="TableParagraph"/>
              <w:rPr>
                <w:rFonts w:ascii="Times New Roman"/>
                <w:sz w:val="18"/>
              </w:rPr>
            </w:pPr>
          </w:p>
        </w:tc>
      </w:tr>
      <w:tr w:rsidR="00357578" w14:paraId="6FBBA963" w14:textId="77777777" w:rsidTr="00C05675">
        <w:trPr>
          <w:trHeight w:val="547"/>
        </w:trPr>
        <w:tc>
          <w:tcPr>
            <w:tcW w:w="2831" w:type="dxa"/>
          </w:tcPr>
          <w:p w14:paraId="7DB65D26" w14:textId="58FB8C85" w:rsidR="00357578" w:rsidRDefault="00357578">
            <w:pPr>
              <w:pStyle w:val="TableParagraph"/>
              <w:spacing w:before="11"/>
              <w:ind w:left="398"/>
              <w:rPr>
                <w:sz w:val="20"/>
              </w:rPr>
            </w:pPr>
            <w:r>
              <w:rPr>
                <w:sz w:val="20"/>
              </w:rPr>
              <w:t>Compressed gas and/or pressurized systems</w:t>
            </w:r>
          </w:p>
        </w:tc>
        <w:tc>
          <w:tcPr>
            <w:tcW w:w="3404" w:type="dxa"/>
          </w:tcPr>
          <w:p w14:paraId="58207623" w14:textId="77777777" w:rsidR="00357578" w:rsidRDefault="00357578">
            <w:pPr>
              <w:pStyle w:val="TableParagraph"/>
              <w:rPr>
                <w:rFonts w:ascii="Times New Roman"/>
                <w:sz w:val="18"/>
              </w:rPr>
            </w:pPr>
          </w:p>
        </w:tc>
        <w:tc>
          <w:tcPr>
            <w:tcW w:w="3262" w:type="dxa"/>
          </w:tcPr>
          <w:p w14:paraId="7060F5F4" w14:textId="77777777" w:rsidR="00357578" w:rsidRDefault="00357578">
            <w:pPr>
              <w:pStyle w:val="TableParagraph"/>
              <w:rPr>
                <w:rFonts w:ascii="Times New Roman"/>
                <w:sz w:val="18"/>
              </w:rPr>
            </w:pPr>
          </w:p>
        </w:tc>
        <w:tc>
          <w:tcPr>
            <w:tcW w:w="4961" w:type="dxa"/>
          </w:tcPr>
          <w:p w14:paraId="52C8784B" w14:textId="77777777" w:rsidR="00357578" w:rsidRDefault="00357578">
            <w:pPr>
              <w:pStyle w:val="TableParagraph"/>
              <w:rPr>
                <w:rFonts w:ascii="Times New Roman"/>
                <w:sz w:val="18"/>
              </w:rPr>
            </w:pPr>
          </w:p>
        </w:tc>
      </w:tr>
      <w:tr w:rsidR="00357578" w14:paraId="5F5C1C10" w14:textId="77777777" w:rsidTr="004D5690">
        <w:trPr>
          <w:trHeight w:val="498"/>
        </w:trPr>
        <w:tc>
          <w:tcPr>
            <w:tcW w:w="2831" w:type="dxa"/>
          </w:tcPr>
          <w:p w14:paraId="41E7B7A2" w14:textId="5AA7A49D" w:rsidR="00357578" w:rsidRDefault="00357578">
            <w:pPr>
              <w:pStyle w:val="TableParagraph"/>
              <w:spacing w:before="11"/>
              <w:ind w:left="398"/>
              <w:rPr>
                <w:sz w:val="20"/>
              </w:rPr>
            </w:pPr>
            <w:r>
              <w:rPr>
                <w:sz w:val="20"/>
              </w:rPr>
              <w:t>Electrical equipment (e.g. electrical panels, writing and lighting systems)</w:t>
            </w:r>
          </w:p>
        </w:tc>
        <w:tc>
          <w:tcPr>
            <w:tcW w:w="3404" w:type="dxa"/>
          </w:tcPr>
          <w:p w14:paraId="717C8F2D" w14:textId="77777777" w:rsidR="00357578" w:rsidRDefault="00357578">
            <w:pPr>
              <w:pStyle w:val="TableParagraph"/>
              <w:rPr>
                <w:rFonts w:ascii="Times New Roman"/>
                <w:sz w:val="18"/>
              </w:rPr>
            </w:pPr>
          </w:p>
        </w:tc>
        <w:tc>
          <w:tcPr>
            <w:tcW w:w="3262" w:type="dxa"/>
          </w:tcPr>
          <w:p w14:paraId="528D9C92" w14:textId="77777777" w:rsidR="00357578" w:rsidRDefault="00357578">
            <w:pPr>
              <w:pStyle w:val="TableParagraph"/>
              <w:rPr>
                <w:rFonts w:ascii="Times New Roman"/>
                <w:sz w:val="18"/>
              </w:rPr>
            </w:pPr>
          </w:p>
        </w:tc>
        <w:tc>
          <w:tcPr>
            <w:tcW w:w="4961" w:type="dxa"/>
          </w:tcPr>
          <w:p w14:paraId="1DBC642F" w14:textId="77777777" w:rsidR="00357578" w:rsidRDefault="00357578">
            <w:pPr>
              <w:pStyle w:val="TableParagraph"/>
              <w:rPr>
                <w:rFonts w:ascii="Times New Roman"/>
                <w:sz w:val="18"/>
              </w:rPr>
            </w:pPr>
          </w:p>
        </w:tc>
      </w:tr>
      <w:tr w:rsidR="00357578" w14:paraId="1C94EA03" w14:textId="77777777" w:rsidTr="00C05675">
        <w:trPr>
          <w:trHeight w:val="547"/>
        </w:trPr>
        <w:tc>
          <w:tcPr>
            <w:tcW w:w="2831" w:type="dxa"/>
          </w:tcPr>
          <w:p w14:paraId="5FFD8CD6" w14:textId="12CD629F" w:rsidR="00357578" w:rsidRDefault="00357578">
            <w:pPr>
              <w:pStyle w:val="TableParagraph"/>
              <w:spacing w:before="11"/>
              <w:ind w:left="398"/>
              <w:rPr>
                <w:sz w:val="20"/>
              </w:rPr>
            </w:pPr>
            <w:r>
              <w:rPr>
                <w:sz w:val="20"/>
              </w:rPr>
              <w:t xml:space="preserve">Firearms, projective weapons, etc. </w:t>
            </w:r>
          </w:p>
        </w:tc>
        <w:tc>
          <w:tcPr>
            <w:tcW w:w="3404" w:type="dxa"/>
          </w:tcPr>
          <w:p w14:paraId="1D10E555" w14:textId="77777777" w:rsidR="00357578" w:rsidRDefault="00357578">
            <w:pPr>
              <w:pStyle w:val="TableParagraph"/>
              <w:rPr>
                <w:rFonts w:ascii="Times New Roman"/>
                <w:sz w:val="18"/>
              </w:rPr>
            </w:pPr>
          </w:p>
        </w:tc>
        <w:tc>
          <w:tcPr>
            <w:tcW w:w="3262" w:type="dxa"/>
          </w:tcPr>
          <w:p w14:paraId="2C3A9D76" w14:textId="77777777" w:rsidR="00357578" w:rsidRDefault="00357578">
            <w:pPr>
              <w:pStyle w:val="TableParagraph"/>
              <w:rPr>
                <w:rFonts w:ascii="Times New Roman"/>
                <w:sz w:val="18"/>
              </w:rPr>
            </w:pPr>
          </w:p>
        </w:tc>
        <w:tc>
          <w:tcPr>
            <w:tcW w:w="4961" w:type="dxa"/>
          </w:tcPr>
          <w:p w14:paraId="5FB77874" w14:textId="77777777" w:rsidR="00357578" w:rsidRDefault="00357578">
            <w:pPr>
              <w:pStyle w:val="TableParagraph"/>
              <w:rPr>
                <w:rFonts w:ascii="Times New Roman"/>
                <w:sz w:val="18"/>
              </w:rPr>
            </w:pPr>
          </w:p>
        </w:tc>
      </w:tr>
      <w:tr w:rsidR="00357578" w14:paraId="376E1152" w14:textId="77777777" w:rsidTr="004D5690">
        <w:trPr>
          <w:trHeight w:val="498"/>
        </w:trPr>
        <w:tc>
          <w:tcPr>
            <w:tcW w:w="2831" w:type="dxa"/>
          </w:tcPr>
          <w:p w14:paraId="1942A054" w14:textId="77777777" w:rsidR="00357578" w:rsidRDefault="00357578">
            <w:pPr>
              <w:pStyle w:val="TableParagraph"/>
              <w:spacing w:before="11"/>
              <w:ind w:left="398"/>
              <w:rPr>
                <w:sz w:val="20"/>
              </w:rPr>
            </w:pPr>
            <w:r>
              <w:rPr>
                <w:sz w:val="20"/>
              </w:rPr>
              <w:t>Other hazards not specific above:</w:t>
            </w:r>
          </w:p>
          <w:p w14:paraId="2D32FD7B" w14:textId="408068D6" w:rsidR="00357578" w:rsidRDefault="00357578">
            <w:pPr>
              <w:pStyle w:val="TableParagraph"/>
              <w:spacing w:before="11"/>
              <w:ind w:left="398"/>
              <w:rPr>
                <w:sz w:val="20"/>
              </w:rPr>
            </w:pPr>
          </w:p>
        </w:tc>
        <w:tc>
          <w:tcPr>
            <w:tcW w:w="3404" w:type="dxa"/>
          </w:tcPr>
          <w:p w14:paraId="1833192C" w14:textId="77777777" w:rsidR="00357578" w:rsidRDefault="00357578">
            <w:pPr>
              <w:pStyle w:val="TableParagraph"/>
              <w:rPr>
                <w:rFonts w:ascii="Times New Roman"/>
                <w:sz w:val="18"/>
              </w:rPr>
            </w:pPr>
          </w:p>
        </w:tc>
        <w:tc>
          <w:tcPr>
            <w:tcW w:w="3262" w:type="dxa"/>
          </w:tcPr>
          <w:p w14:paraId="7B597D61" w14:textId="77777777" w:rsidR="00357578" w:rsidRDefault="00357578">
            <w:pPr>
              <w:pStyle w:val="TableParagraph"/>
              <w:rPr>
                <w:rFonts w:ascii="Times New Roman"/>
                <w:sz w:val="18"/>
              </w:rPr>
            </w:pPr>
          </w:p>
        </w:tc>
        <w:tc>
          <w:tcPr>
            <w:tcW w:w="4961" w:type="dxa"/>
          </w:tcPr>
          <w:p w14:paraId="332BEE9F" w14:textId="77777777" w:rsidR="00357578" w:rsidRDefault="00357578">
            <w:pPr>
              <w:pStyle w:val="TableParagraph"/>
              <w:rPr>
                <w:rFonts w:ascii="Times New Roman"/>
                <w:sz w:val="18"/>
              </w:rPr>
            </w:pPr>
          </w:p>
        </w:tc>
      </w:tr>
    </w:tbl>
    <w:p w14:paraId="6A9A6677" w14:textId="77777777" w:rsidR="005B00B6" w:rsidRDefault="005B00B6">
      <w:pPr>
        <w:rPr>
          <w:sz w:val="2"/>
          <w:szCs w:val="2"/>
        </w:rPr>
        <w:sectPr w:rsidR="005B00B6" w:rsidSect="00CD5558">
          <w:pgSz w:w="15840" w:h="12240" w:orient="landscape"/>
          <w:pgMar w:top="1700" w:right="540" w:bottom="1060" w:left="600" w:header="3" w:footer="878" w:gutter="0"/>
          <w:cols w:space="720"/>
        </w:sectPr>
      </w:pPr>
    </w:p>
    <w:p w14:paraId="6A9A6678" w14:textId="6B9BF4E8" w:rsidR="005B00B6" w:rsidRDefault="005B00B6">
      <w:pPr>
        <w:pStyle w:val="BodyText"/>
        <w:spacing w:before="6"/>
        <w:rPr>
          <w:rFonts w:ascii="Times New Roman"/>
          <w:sz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8"/>
        <w:gridCol w:w="3404"/>
        <w:gridCol w:w="3118"/>
        <w:gridCol w:w="5105"/>
      </w:tblGrid>
      <w:tr w:rsidR="005B00B6" w14:paraId="6A9A667E" w14:textId="77777777" w:rsidTr="00357578">
        <w:trPr>
          <w:trHeight w:val="798"/>
        </w:trPr>
        <w:tc>
          <w:tcPr>
            <w:tcW w:w="2668" w:type="dxa"/>
          </w:tcPr>
          <w:p w14:paraId="6A9A6679" w14:textId="77777777" w:rsidR="005B00B6" w:rsidRDefault="001931C8">
            <w:pPr>
              <w:pStyle w:val="TableParagraph"/>
              <w:spacing w:before="1"/>
              <w:ind w:left="107"/>
              <w:rPr>
                <w:b/>
                <w:sz w:val="20"/>
              </w:rPr>
            </w:pPr>
            <w:r>
              <w:rPr>
                <w:b/>
                <w:sz w:val="20"/>
              </w:rPr>
              <w:t>Physical Environment</w:t>
            </w:r>
          </w:p>
        </w:tc>
        <w:tc>
          <w:tcPr>
            <w:tcW w:w="3404" w:type="dxa"/>
          </w:tcPr>
          <w:p w14:paraId="6A9A667A" w14:textId="77777777" w:rsidR="005B00B6" w:rsidRDefault="001931C8">
            <w:pPr>
              <w:pStyle w:val="TableParagraph"/>
              <w:spacing w:before="1"/>
              <w:ind w:left="107"/>
              <w:rPr>
                <w:sz w:val="20"/>
              </w:rPr>
            </w:pPr>
            <w:r>
              <w:rPr>
                <w:sz w:val="20"/>
              </w:rPr>
              <w:t>Location of hazard</w:t>
            </w:r>
          </w:p>
          <w:p w14:paraId="6A9A667B" w14:textId="4905B98D" w:rsidR="005B00B6" w:rsidRDefault="001931C8">
            <w:pPr>
              <w:pStyle w:val="TableParagraph"/>
              <w:spacing w:before="1"/>
              <w:ind w:left="107" w:right="374"/>
              <w:rPr>
                <w:sz w:val="20"/>
              </w:rPr>
            </w:pPr>
            <w:r>
              <w:rPr>
                <w:sz w:val="20"/>
              </w:rPr>
              <w:t xml:space="preserve">(At </w:t>
            </w:r>
            <w:r w:rsidR="00455CCB">
              <w:rPr>
                <w:sz w:val="20"/>
              </w:rPr>
              <w:t>the</w:t>
            </w:r>
            <w:r>
              <w:rPr>
                <w:sz w:val="20"/>
              </w:rPr>
              <w:t xml:space="preserve"> site or en route to site, located by accommodations etc.)</w:t>
            </w:r>
          </w:p>
        </w:tc>
        <w:tc>
          <w:tcPr>
            <w:tcW w:w="3118" w:type="dxa"/>
          </w:tcPr>
          <w:p w14:paraId="6A9A667C" w14:textId="77777777" w:rsidR="005B00B6" w:rsidRDefault="001931C8">
            <w:pPr>
              <w:pStyle w:val="TableParagraph"/>
              <w:spacing w:before="1"/>
              <w:ind w:left="106"/>
              <w:rPr>
                <w:sz w:val="20"/>
              </w:rPr>
            </w:pPr>
            <w:r>
              <w:rPr>
                <w:sz w:val="20"/>
              </w:rPr>
              <w:t>Hazard description</w:t>
            </w:r>
          </w:p>
        </w:tc>
        <w:tc>
          <w:tcPr>
            <w:tcW w:w="5105" w:type="dxa"/>
          </w:tcPr>
          <w:p w14:paraId="6A9A667D" w14:textId="77777777" w:rsidR="005B00B6" w:rsidRDefault="001931C8">
            <w:pPr>
              <w:pStyle w:val="TableParagraph"/>
              <w:spacing w:before="1"/>
              <w:ind w:left="106"/>
              <w:rPr>
                <w:sz w:val="20"/>
              </w:rPr>
            </w:pPr>
            <w:r>
              <w:rPr>
                <w:sz w:val="20"/>
              </w:rPr>
              <w:t>Safety mitigation</w:t>
            </w:r>
          </w:p>
        </w:tc>
      </w:tr>
      <w:tr w:rsidR="005B00B6" w14:paraId="6A9A6683" w14:textId="77777777" w:rsidTr="00357578">
        <w:trPr>
          <w:trHeight w:val="1079"/>
        </w:trPr>
        <w:tc>
          <w:tcPr>
            <w:tcW w:w="2668" w:type="dxa"/>
          </w:tcPr>
          <w:p w14:paraId="6A9A667F" w14:textId="77777777" w:rsidR="005B00B6" w:rsidRDefault="001931C8">
            <w:pPr>
              <w:pStyle w:val="TableParagraph"/>
              <w:spacing w:before="11" w:line="244" w:lineRule="auto"/>
              <w:ind w:left="422" w:right="446" w:hanging="25"/>
              <w:rPr>
                <w:sz w:val="20"/>
              </w:rPr>
            </w:pPr>
            <w:r>
              <w:rPr>
                <w:sz w:val="20"/>
              </w:rPr>
              <w:t>Diving – caves, current, deep diving, wreak, etc.</w:t>
            </w:r>
          </w:p>
        </w:tc>
        <w:tc>
          <w:tcPr>
            <w:tcW w:w="3404" w:type="dxa"/>
          </w:tcPr>
          <w:p w14:paraId="6A9A6680" w14:textId="77777777" w:rsidR="005B00B6" w:rsidRDefault="005B00B6">
            <w:pPr>
              <w:pStyle w:val="TableParagraph"/>
              <w:rPr>
                <w:rFonts w:ascii="Times New Roman"/>
                <w:sz w:val="18"/>
              </w:rPr>
            </w:pPr>
          </w:p>
        </w:tc>
        <w:tc>
          <w:tcPr>
            <w:tcW w:w="3118" w:type="dxa"/>
          </w:tcPr>
          <w:p w14:paraId="6A9A6681" w14:textId="77777777" w:rsidR="005B00B6" w:rsidRDefault="005B00B6">
            <w:pPr>
              <w:pStyle w:val="TableParagraph"/>
              <w:rPr>
                <w:rFonts w:ascii="Times New Roman"/>
                <w:sz w:val="18"/>
              </w:rPr>
            </w:pPr>
          </w:p>
        </w:tc>
        <w:tc>
          <w:tcPr>
            <w:tcW w:w="5105" w:type="dxa"/>
          </w:tcPr>
          <w:p w14:paraId="6A9A6682" w14:textId="77777777" w:rsidR="005B00B6" w:rsidRDefault="005B00B6">
            <w:pPr>
              <w:pStyle w:val="TableParagraph"/>
              <w:rPr>
                <w:rFonts w:ascii="Times New Roman"/>
                <w:sz w:val="18"/>
              </w:rPr>
            </w:pPr>
          </w:p>
        </w:tc>
      </w:tr>
      <w:tr w:rsidR="005B00B6" w14:paraId="6A9A6688" w14:textId="77777777" w:rsidTr="00357578">
        <w:trPr>
          <w:trHeight w:val="1050"/>
        </w:trPr>
        <w:tc>
          <w:tcPr>
            <w:tcW w:w="2668" w:type="dxa"/>
          </w:tcPr>
          <w:p w14:paraId="6A9A6684" w14:textId="77777777" w:rsidR="005B00B6" w:rsidRDefault="001931C8">
            <w:pPr>
              <w:pStyle w:val="TableParagraph"/>
              <w:spacing w:before="11" w:line="244" w:lineRule="auto"/>
              <w:ind w:left="422" w:right="487" w:hanging="25"/>
              <w:rPr>
                <w:sz w:val="20"/>
              </w:rPr>
            </w:pPr>
            <w:r>
              <w:rPr>
                <w:sz w:val="20"/>
              </w:rPr>
              <w:t>Working from heights – scaffolds / ladders</w:t>
            </w:r>
          </w:p>
        </w:tc>
        <w:tc>
          <w:tcPr>
            <w:tcW w:w="3404" w:type="dxa"/>
          </w:tcPr>
          <w:p w14:paraId="6A9A6685" w14:textId="77777777" w:rsidR="005B00B6" w:rsidRDefault="005B00B6">
            <w:pPr>
              <w:pStyle w:val="TableParagraph"/>
              <w:rPr>
                <w:rFonts w:ascii="Times New Roman"/>
                <w:sz w:val="18"/>
              </w:rPr>
            </w:pPr>
          </w:p>
        </w:tc>
        <w:tc>
          <w:tcPr>
            <w:tcW w:w="3118" w:type="dxa"/>
          </w:tcPr>
          <w:p w14:paraId="6A9A6686" w14:textId="77777777" w:rsidR="005B00B6" w:rsidRDefault="005B00B6">
            <w:pPr>
              <w:pStyle w:val="TableParagraph"/>
              <w:rPr>
                <w:rFonts w:ascii="Times New Roman"/>
                <w:sz w:val="18"/>
              </w:rPr>
            </w:pPr>
          </w:p>
        </w:tc>
        <w:tc>
          <w:tcPr>
            <w:tcW w:w="5105" w:type="dxa"/>
          </w:tcPr>
          <w:p w14:paraId="6A9A6687" w14:textId="77777777" w:rsidR="005B00B6" w:rsidRDefault="005B00B6">
            <w:pPr>
              <w:pStyle w:val="TableParagraph"/>
              <w:rPr>
                <w:rFonts w:ascii="Times New Roman"/>
                <w:sz w:val="18"/>
              </w:rPr>
            </w:pPr>
          </w:p>
        </w:tc>
      </w:tr>
      <w:tr w:rsidR="005B00B6" w14:paraId="6A9A668D" w14:textId="77777777" w:rsidTr="00357578">
        <w:trPr>
          <w:trHeight w:val="875"/>
        </w:trPr>
        <w:tc>
          <w:tcPr>
            <w:tcW w:w="2668" w:type="dxa"/>
          </w:tcPr>
          <w:p w14:paraId="6A9A6689" w14:textId="77777777" w:rsidR="005B00B6" w:rsidRDefault="001931C8">
            <w:pPr>
              <w:pStyle w:val="TableParagraph"/>
              <w:spacing w:before="11" w:line="244" w:lineRule="auto"/>
              <w:ind w:left="422" w:right="617" w:hanging="25"/>
              <w:rPr>
                <w:sz w:val="20"/>
              </w:rPr>
            </w:pPr>
            <w:r>
              <w:rPr>
                <w:sz w:val="20"/>
              </w:rPr>
              <w:t>Confined or restricted spaces</w:t>
            </w:r>
          </w:p>
        </w:tc>
        <w:tc>
          <w:tcPr>
            <w:tcW w:w="3404" w:type="dxa"/>
          </w:tcPr>
          <w:p w14:paraId="6A9A668A" w14:textId="77777777" w:rsidR="005B00B6" w:rsidRDefault="005B00B6">
            <w:pPr>
              <w:pStyle w:val="TableParagraph"/>
              <w:rPr>
                <w:rFonts w:ascii="Times New Roman"/>
                <w:sz w:val="18"/>
              </w:rPr>
            </w:pPr>
          </w:p>
        </w:tc>
        <w:tc>
          <w:tcPr>
            <w:tcW w:w="3118" w:type="dxa"/>
          </w:tcPr>
          <w:p w14:paraId="6A9A668B" w14:textId="77777777" w:rsidR="005B00B6" w:rsidRDefault="005B00B6">
            <w:pPr>
              <w:pStyle w:val="TableParagraph"/>
              <w:rPr>
                <w:rFonts w:ascii="Times New Roman"/>
                <w:sz w:val="18"/>
              </w:rPr>
            </w:pPr>
          </w:p>
        </w:tc>
        <w:tc>
          <w:tcPr>
            <w:tcW w:w="5105" w:type="dxa"/>
          </w:tcPr>
          <w:p w14:paraId="6A9A668C" w14:textId="77777777" w:rsidR="005B00B6" w:rsidRDefault="005B00B6">
            <w:pPr>
              <w:pStyle w:val="TableParagraph"/>
              <w:rPr>
                <w:rFonts w:ascii="Times New Roman"/>
                <w:sz w:val="18"/>
              </w:rPr>
            </w:pPr>
          </w:p>
        </w:tc>
      </w:tr>
      <w:tr w:rsidR="005B00B6" w14:paraId="6A9A6692" w14:textId="77777777" w:rsidTr="00357578">
        <w:trPr>
          <w:trHeight w:val="549"/>
        </w:trPr>
        <w:tc>
          <w:tcPr>
            <w:tcW w:w="2668" w:type="dxa"/>
          </w:tcPr>
          <w:p w14:paraId="6A9A668E" w14:textId="77777777" w:rsidR="005B00B6" w:rsidRDefault="001931C8">
            <w:pPr>
              <w:pStyle w:val="TableParagraph"/>
              <w:spacing w:before="11"/>
              <w:ind w:left="398"/>
              <w:rPr>
                <w:sz w:val="20"/>
              </w:rPr>
            </w:pPr>
            <w:r>
              <w:rPr>
                <w:sz w:val="20"/>
              </w:rPr>
              <w:t>Working alone</w:t>
            </w:r>
          </w:p>
        </w:tc>
        <w:tc>
          <w:tcPr>
            <w:tcW w:w="3404" w:type="dxa"/>
          </w:tcPr>
          <w:p w14:paraId="6A9A668F" w14:textId="77777777" w:rsidR="005B00B6" w:rsidRDefault="005B00B6">
            <w:pPr>
              <w:pStyle w:val="TableParagraph"/>
              <w:rPr>
                <w:rFonts w:ascii="Times New Roman"/>
                <w:sz w:val="18"/>
              </w:rPr>
            </w:pPr>
          </w:p>
        </w:tc>
        <w:tc>
          <w:tcPr>
            <w:tcW w:w="3118" w:type="dxa"/>
          </w:tcPr>
          <w:p w14:paraId="6A9A6690" w14:textId="77777777" w:rsidR="005B00B6" w:rsidRDefault="005B00B6">
            <w:pPr>
              <w:pStyle w:val="TableParagraph"/>
              <w:rPr>
                <w:rFonts w:ascii="Times New Roman"/>
                <w:sz w:val="18"/>
              </w:rPr>
            </w:pPr>
          </w:p>
        </w:tc>
        <w:tc>
          <w:tcPr>
            <w:tcW w:w="5105" w:type="dxa"/>
          </w:tcPr>
          <w:p w14:paraId="6A9A6691" w14:textId="77777777" w:rsidR="005B00B6" w:rsidRDefault="005B00B6">
            <w:pPr>
              <w:pStyle w:val="TableParagraph"/>
              <w:rPr>
                <w:rFonts w:ascii="Times New Roman"/>
                <w:sz w:val="18"/>
              </w:rPr>
            </w:pPr>
          </w:p>
        </w:tc>
      </w:tr>
      <w:tr w:rsidR="005B00B6" w14:paraId="6A9A6697" w14:textId="77777777" w:rsidTr="00357578">
        <w:trPr>
          <w:trHeight w:val="771"/>
        </w:trPr>
        <w:tc>
          <w:tcPr>
            <w:tcW w:w="2668" w:type="dxa"/>
          </w:tcPr>
          <w:p w14:paraId="6A9A6693" w14:textId="77777777" w:rsidR="005B00B6" w:rsidRDefault="001931C8">
            <w:pPr>
              <w:pStyle w:val="TableParagraph"/>
              <w:spacing w:before="11"/>
              <w:ind w:left="398"/>
              <w:rPr>
                <w:sz w:val="20"/>
              </w:rPr>
            </w:pPr>
            <w:r>
              <w:rPr>
                <w:sz w:val="20"/>
              </w:rPr>
              <w:t>Working with or near fire</w:t>
            </w:r>
          </w:p>
        </w:tc>
        <w:tc>
          <w:tcPr>
            <w:tcW w:w="3404" w:type="dxa"/>
          </w:tcPr>
          <w:p w14:paraId="6A9A6694" w14:textId="77777777" w:rsidR="005B00B6" w:rsidRDefault="005B00B6">
            <w:pPr>
              <w:pStyle w:val="TableParagraph"/>
              <w:rPr>
                <w:rFonts w:ascii="Times New Roman"/>
                <w:sz w:val="18"/>
              </w:rPr>
            </w:pPr>
          </w:p>
        </w:tc>
        <w:tc>
          <w:tcPr>
            <w:tcW w:w="3118" w:type="dxa"/>
          </w:tcPr>
          <w:p w14:paraId="6A9A6695" w14:textId="77777777" w:rsidR="005B00B6" w:rsidRDefault="005B00B6">
            <w:pPr>
              <w:pStyle w:val="TableParagraph"/>
              <w:rPr>
                <w:rFonts w:ascii="Times New Roman"/>
                <w:sz w:val="18"/>
              </w:rPr>
            </w:pPr>
          </w:p>
        </w:tc>
        <w:tc>
          <w:tcPr>
            <w:tcW w:w="5105" w:type="dxa"/>
          </w:tcPr>
          <w:p w14:paraId="6A9A6696" w14:textId="77777777" w:rsidR="005B00B6" w:rsidRDefault="005B00B6">
            <w:pPr>
              <w:pStyle w:val="TableParagraph"/>
              <w:rPr>
                <w:rFonts w:ascii="Times New Roman"/>
                <w:sz w:val="18"/>
              </w:rPr>
            </w:pPr>
          </w:p>
        </w:tc>
      </w:tr>
      <w:tr w:rsidR="005B00B6" w14:paraId="6A9A669C" w14:textId="77777777" w:rsidTr="00357578">
        <w:trPr>
          <w:trHeight w:val="549"/>
        </w:trPr>
        <w:tc>
          <w:tcPr>
            <w:tcW w:w="2668" w:type="dxa"/>
          </w:tcPr>
          <w:p w14:paraId="6A9A6698" w14:textId="77777777" w:rsidR="005B00B6" w:rsidRDefault="001931C8">
            <w:pPr>
              <w:pStyle w:val="TableParagraph"/>
              <w:spacing w:before="11"/>
              <w:ind w:left="398"/>
              <w:rPr>
                <w:sz w:val="20"/>
              </w:rPr>
            </w:pPr>
            <w:r>
              <w:rPr>
                <w:sz w:val="20"/>
              </w:rPr>
              <w:t>Temperature extremes</w:t>
            </w:r>
          </w:p>
        </w:tc>
        <w:tc>
          <w:tcPr>
            <w:tcW w:w="3404" w:type="dxa"/>
          </w:tcPr>
          <w:p w14:paraId="6A9A6699" w14:textId="77777777" w:rsidR="005B00B6" w:rsidRDefault="005B00B6">
            <w:pPr>
              <w:pStyle w:val="TableParagraph"/>
              <w:rPr>
                <w:rFonts w:ascii="Times New Roman"/>
                <w:sz w:val="18"/>
              </w:rPr>
            </w:pPr>
          </w:p>
        </w:tc>
        <w:tc>
          <w:tcPr>
            <w:tcW w:w="3118" w:type="dxa"/>
          </w:tcPr>
          <w:p w14:paraId="6A9A669A" w14:textId="77777777" w:rsidR="005B00B6" w:rsidRDefault="005B00B6">
            <w:pPr>
              <w:pStyle w:val="TableParagraph"/>
              <w:rPr>
                <w:rFonts w:ascii="Times New Roman"/>
                <w:sz w:val="18"/>
              </w:rPr>
            </w:pPr>
          </w:p>
        </w:tc>
        <w:tc>
          <w:tcPr>
            <w:tcW w:w="5105" w:type="dxa"/>
          </w:tcPr>
          <w:p w14:paraId="6A9A669B" w14:textId="77777777" w:rsidR="005B00B6" w:rsidRDefault="005B00B6">
            <w:pPr>
              <w:pStyle w:val="TableParagraph"/>
              <w:rPr>
                <w:rFonts w:ascii="Times New Roman"/>
                <w:sz w:val="18"/>
              </w:rPr>
            </w:pPr>
          </w:p>
        </w:tc>
      </w:tr>
      <w:tr w:rsidR="005B00B6" w14:paraId="6A9A66A1" w14:textId="77777777" w:rsidTr="00357578">
        <w:trPr>
          <w:trHeight w:val="549"/>
        </w:trPr>
        <w:tc>
          <w:tcPr>
            <w:tcW w:w="2668" w:type="dxa"/>
          </w:tcPr>
          <w:p w14:paraId="6A9A669D" w14:textId="77777777" w:rsidR="005B00B6" w:rsidRDefault="001931C8">
            <w:pPr>
              <w:pStyle w:val="TableParagraph"/>
              <w:spacing w:before="11"/>
              <w:ind w:left="398"/>
              <w:rPr>
                <w:sz w:val="20"/>
              </w:rPr>
            </w:pPr>
            <w:r>
              <w:rPr>
                <w:sz w:val="20"/>
              </w:rPr>
              <w:t>Sun exposure</w:t>
            </w:r>
          </w:p>
        </w:tc>
        <w:tc>
          <w:tcPr>
            <w:tcW w:w="3404" w:type="dxa"/>
          </w:tcPr>
          <w:p w14:paraId="6A9A669E" w14:textId="77777777" w:rsidR="005B00B6" w:rsidRDefault="005B00B6">
            <w:pPr>
              <w:pStyle w:val="TableParagraph"/>
              <w:rPr>
                <w:rFonts w:ascii="Times New Roman"/>
                <w:sz w:val="18"/>
              </w:rPr>
            </w:pPr>
          </w:p>
        </w:tc>
        <w:tc>
          <w:tcPr>
            <w:tcW w:w="3118" w:type="dxa"/>
          </w:tcPr>
          <w:p w14:paraId="6A9A669F" w14:textId="77777777" w:rsidR="005B00B6" w:rsidRDefault="005B00B6">
            <w:pPr>
              <w:pStyle w:val="TableParagraph"/>
              <w:rPr>
                <w:rFonts w:ascii="Times New Roman"/>
                <w:sz w:val="18"/>
              </w:rPr>
            </w:pPr>
          </w:p>
        </w:tc>
        <w:tc>
          <w:tcPr>
            <w:tcW w:w="5105" w:type="dxa"/>
          </w:tcPr>
          <w:p w14:paraId="6A9A66A0" w14:textId="77777777" w:rsidR="005B00B6" w:rsidRDefault="005B00B6">
            <w:pPr>
              <w:pStyle w:val="TableParagraph"/>
              <w:rPr>
                <w:rFonts w:ascii="Times New Roman"/>
                <w:sz w:val="18"/>
              </w:rPr>
            </w:pPr>
          </w:p>
        </w:tc>
      </w:tr>
      <w:tr w:rsidR="005B00B6" w14:paraId="6A9A66A6" w14:textId="77777777" w:rsidTr="00617DE3">
        <w:trPr>
          <w:trHeight w:val="547"/>
        </w:trPr>
        <w:tc>
          <w:tcPr>
            <w:tcW w:w="2668" w:type="dxa"/>
          </w:tcPr>
          <w:p w14:paraId="6A9A66A2" w14:textId="77777777" w:rsidR="005B00B6" w:rsidRDefault="001931C8">
            <w:pPr>
              <w:pStyle w:val="TableParagraph"/>
              <w:spacing w:before="11"/>
              <w:ind w:left="398"/>
              <w:rPr>
                <w:sz w:val="20"/>
              </w:rPr>
            </w:pPr>
            <w:r>
              <w:rPr>
                <w:sz w:val="20"/>
              </w:rPr>
              <w:t>Unclean water</w:t>
            </w:r>
          </w:p>
        </w:tc>
        <w:tc>
          <w:tcPr>
            <w:tcW w:w="3404" w:type="dxa"/>
          </w:tcPr>
          <w:p w14:paraId="6A9A66A3" w14:textId="77777777" w:rsidR="005B00B6" w:rsidRDefault="005B00B6">
            <w:pPr>
              <w:pStyle w:val="TableParagraph"/>
              <w:rPr>
                <w:rFonts w:ascii="Times New Roman"/>
                <w:sz w:val="18"/>
              </w:rPr>
            </w:pPr>
          </w:p>
        </w:tc>
        <w:tc>
          <w:tcPr>
            <w:tcW w:w="3118" w:type="dxa"/>
          </w:tcPr>
          <w:p w14:paraId="6A9A66A4" w14:textId="77777777" w:rsidR="005B00B6" w:rsidRDefault="005B00B6">
            <w:pPr>
              <w:pStyle w:val="TableParagraph"/>
              <w:rPr>
                <w:rFonts w:ascii="Times New Roman"/>
                <w:sz w:val="18"/>
              </w:rPr>
            </w:pPr>
          </w:p>
        </w:tc>
        <w:tc>
          <w:tcPr>
            <w:tcW w:w="5105" w:type="dxa"/>
          </w:tcPr>
          <w:p w14:paraId="6A9A66A5" w14:textId="77777777" w:rsidR="005B00B6" w:rsidRDefault="005B00B6">
            <w:pPr>
              <w:pStyle w:val="TableParagraph"/>
              <w:rPr>
                <w:rFonts w:ascii="Times New Roman"/>
                <w:sz w:val="18"/>
              </w:rPr>
            </w:pPr>
          </w:p>
        </w:tc>
      </w:tr>
      <w:tr w:rsidR="005B00B6" w14:paraId="6A9A66AB" w14:textId="77777777" w:rsidTr="00357578">
        <w:trPr>
          <w:trHeight w:val="1810"/>
        </w:trPr>
        <w:tc>
          <w:tcPr>
            <w:tcW w:w="2668" w:type="dxa"/>
          </w:tcPr>
          <w:p w14:paraId="6A9A66A7" w14:textId="56E137C8" w:rsidR="005B00B6" w:rsidRDefault="001931C8">
            <w:pPr>
              <w:pStyle w:val="TableParagraph"/>
              <w:spacing w:before="13" w:line="242" w:lineRule="auto"/>
              <w:ind w:left="422" w:right="135" w:hanging="25"/>
              <w:rPr>
                <w:sz w:val="20"/>
              </w:rPr>
            </w:pPr>
            <w:r>
              <w:rPr>
                <w:sz w:val="20"/>
              </w:rPr>
              <w:t>Other physical environment not specified above</w:t>
            </w:r>
            <w:r w:rsidR="00357578">
              <w:rPr>
                <w:sz w:val="20"/>
              </w:rPr>
              <w:t>:</w:t>
            </w:r>
          </w:p>
        </w:tc>
        <w:tc>
          <w:tcPr>
            <w:tcW w:w="3404" w:type="dxa"/>
          </w:tcPr>
          <w:p w14:paraId="6A9A66A8" w14:textId="77777777" w:rsidR="005B00B6" w:rsidRDefault="005B00B6">
            <w:pPr>
              <w:pStyle w:val="TableParagraph"/>
              <w:rPr>
                <w:rFonts w:ascii="Times New Roman"/>
                <w:sz w:val="18"/>
              </w:rPr>
            </w:pPr>
          </w:p>
        </w:tc>
        <w:tc>
          <w:tcPr>
            <w:tcW w:w="3118" w:type="dxa"/>
          </w:tcPr>
          <w:p w14:paraId="6A9A66A9" w14:textId="77777777" w:rsidR="005B00B6" w:rsidRDefault="005B00B6">
            <w:pPr>
              <w:pStyle w:val="TableParagraph"/>
              <w:rPr>
                <w:rFonts w:ascii="Times New Roman"/>
                <w:sz w:val="18"/>
              </w:rPr>
            </w:pPr>
          </w:p>
        </w:tc>
        <w:tc>
          <w:tcPr>
            <w:tcW w:w="5105" w:type="dxa"/>
          </w:tcPr>
          <w:p w14:paraId="6A9A66AA" w14:textId="77777777" w:rsidR="005B00B6" w:rsidRDefault="005B00B6">
            <w:pPr>
              <w:pStyle w:val="TableParagraph"/>
              <w:rPr>
                <w:rFonts w:ascii="Times New Roman"/>
                <w:sz w:val="18"/>
              </w:rPr>
            </w:pPr>
          </w:p>
        </w:tc>
      </w:tr>
    </w:tbl>
    <w:p w14:paraId="6A9A66AC" w14:textId="77777777" w:rsidR="005B00B6" w:rsidRDefault="005B00B6">
      <w:pPr>
        <w:rPr>
          <w:rFonts w:ascii="Times New Roman"/>
          <w:sz w:val="18"/>
        </w:rPr>
        <w:sectPr w:rsidR="005B00B6" w:rsidSect="00CD5558">
          <w:pgSz w:w="15840" w:h="12240" w:orient="landscape"/>
          <w:pgMar w:top="1660" w:right="540" w:bottom="1060" w:left="600" w:header="3" w:footer="878"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5"/>
        <w:gridCol w:w="2976"/>
        <w:gridCol w:w="3118"/>
        <w:gridCol w:w="5105"/>
      </w:tblGrid>
      <w:tr w:rsidR="005B00B6" w14:paraId="6A9A66B2" w14:textId="77777777" w:rsidTr="00357578">
        <w:trPr>
          <w:trHeight w:val="976"/>
        </w:trPr>
        <w:tc>
          <w:tcPr>
            <w:tcW w:w="3095" w:type="dxa"/>
          </w:tcPr>
          <w:p w14:paraId="6A9A66AD" w14:textId="77777777" w:rsidR="005B00B6" w:rsidRDefault="001931C8">
            <w:pPr>
              <w:pStyle w:val="TableParagraph"/>
              <w:spacing w:line="243" w:lineRule="exact"/>
              <w:ind w:left="107"/>
              <w:rPr>
                <w:b/>
                <w:sz w:val="20"/>
              </w:rPr>
            </w:pPr>
            <w:r>
              <w:rPr>
                <w:b/>
                <w:sz w:val="20"/>
              </w:rPr>
              <w:lastRenderedPageBreak/>
              <w:t>Social Environment</w:t>
            </w:r>
          </w:p>
        </w:tc>
        <w:tc>
          <w:tcPr>
            <w:tcW w:w="2976" w:type="dxa"/>
          </w:tcPr>
          <w:p w14:paraId="6A9A66AE" w14:textId="77777777" w:rsidR="005B00B6" w:rsidRDefault="001931C8">
            <w:pPr>
              <w:pStyle w:val="TableParagraph"/>
              <w:spacing w:line="243" w:lineRule="exact"/>
              <w:ind w:left="107"/>
              <w:rPr>
                <w:sz w:val="20"/>
              </w:rPr>
            </w:pPr>
            <w:r>
              <w:rPr>
                <w:sz w:val="20"/>
              </w:rPr>
              <w:t>Location of hazard</w:t>
            </w:r>
          </w:p>
          <w:p w14:paraId="6A9A66AF" w14:textId="37088E1E" w:rsidR="005B00B6" w:rsidRDefault="001931C8">
            <w:pPr>
              <w:pStyle w:val="TableParagraph"/>
              <w:spacing w:line="240" w:lineRule="atLeast"/>
              <w:ind w:left="107" w:right="165"/>
              <w:rPr>
                <w:sz w:val="20"/>
              </w:rPr>
            </w:pPr>
            <w:r>
              <w:rPr>
                <w:sz w:val="20"/>
              </w:rPr>
              <w:t xml:space="preserve">(At </w:t>
            </w:r>
            <w:r w:rsidR="00455CCB">
              <w:rPr>
                <w:sz w:val="20"/>
              </w:rPr>
              <w:t>the</w:t>
            </w:r>
            <w:r>
              <w:rPr>
                <w:sz w:val="20"/>
              </w:rPr>
              <w:t xml:space="preserve"> site or en route to site, located by accommodations etc.)</w:t>
            </w:r>
          </w:p>
        </w:tc>
        <w:tc>
          <w:tcPr>
            <w:tcW w:w="3118" w:type="dxa"/>
          </w:tcPr>
          <w:p w14:paraId="6A9A66B0" w14:textId="77777777" w:rsidR="005B00B6" w:rsidRDefault="001931C8">
            <w:pPr>
              <w:pStyle w:val="TableParagraph"/>
              <w:spacing w:line="243" w:lineRule="exact"/>
              <w:ind w:left="107"/>
              <w:rPr>
                <w:sz w:val="20"/>
              </w:rPr>
            </w:pPr>
            <w:r>
              <w:rPr>
                <w:sz w:val="20"/>
              </w:rPr>
              <w:t>Hazard description</w:t>
            </w:r>
          </w:p>
        </w:tc>
        <w:tc>
          <w:tcPr>
            <w:tcW w:w="5105" w:type="dxa"/>
          </w:tcPr>
          <w:p w14:paraId="6A9A66B1" w14:textId="77777777" w:rsidR="005B00B6" w:rsidRDefault="001931C8">
            <w:pPr>
              <w:pStyle w:val="TableParagraph"/>
              <w:spacing w:line="243" w:lineRule="exact"/>
              <w:ind w:left="107"/>
              <w:rPr>
                <w:sz w:val="20"/>
              </w:rPr>
            </w:pPr>
            <w:r>
              <w:rPr>
                <w:sz w:val="20"/>
              </w:rPr>
              <w:t>Safety mitigation</w:t>
            </w:r>
          </w:p>
        </w:tc>
      </w:tr>
      <w:tr w:rsidR="005B00B6" w14:paraId="6A9A66B7" w14:textId="77777777" w:rsidTr="002500F2">
        <w:trPr>
          <w:trHeight w:val="1271"/>
        </w:trPr>
        <w:tc>
          <w:tcPr>
            <w:tcW w:w="3095" w:type="dxa"/>
          </w:tcPr>
          <w:p w14:paraId="6A9A66B3" w14:textId="77777777" w:rsidR="005B00B6" w:rsidRDefault="001931C8">
            <w:pPr>
              <w:pStyle w:val="TableParagraph"/>
              <w:spacing w:before="11" w:line="242" w:lineRule="auto"/>
              <w:ind w:left="422" w:right="263" w:hanging="25"/>
              <w:rPr>
                <w:sz w:val="20"/>
              </w:rPr>
            </w:pPr>
            <w:r>
              <w:rPr>
                <w:sz w:val="20"/>
              </w:rPr>
              <w:t>Violence: Are there situations where the student could be exposed to violence? Could the student become a subject of violence?</w:t>
            </w:r>
          </w:p>
        </w:tc>
        <w:tc>
          <w:tcPr>
            <w:tcW w:w="2976" w:type="dxa"/>
          </w:tcPr>
          <w:p w14:paraId="6A9A66B4" w14:textId="77777777" w:rsidR="005B00B6" w:rsidRDefault="005B00B6">
            <w:pPr>
              <w:pStyle w:val="TableParagraph"/>
              <w:rPr>
                <w:rFonts w:ascii="Times New Roman"/>
                <w:sz w:val="18"/>
              </w:rPr>
            </w:pPr>
          </w:p>
        </w:tc>
        <w:tc>
          <w:tcPr>
            <w:tcW w:w="3118" w:type="dxa"/>
          </w:tcPr>
          <w:p w14:paraId="6A9A66B5" w14:textId="77777777" w:rsidR="005B00B6" w:rsidRDefault="005B00B6">
            <w:pPr>
              <w:pStyle w:val="TableParagraph"/>
              <w:rPr>
                <w:rFonts w:ascii="Times New Roman"/>
                <w:sz w:val="18"/>
              </w:rPr>
            </w:pPr>
          </w:p>
        </w:tc>
        <w:tc>
          <w:tcPr>
            <w:tcW w:w="5105" w:type="dxa"/>
          </w:tcPr>
          <w:p w14:paraId="6A9A66B6" w14:textId="77777777" w:rsidR="005B00B6" w:rsidRDefault="005B00B6">
            <w:pPr>
              <w:pStyle w:val="TableParagraph"/>
              <w:rPr>
                <w:rFonts w:ascii="Times New Roman"/>
                <w:sz w:val="18"/>
              </w:rPr>
            </w:pPr>
          </w:p>
        </w:tc>
      </w:tr>
      <w:tr w:rsidR="005B00B6" w14:paraId="6A9A66BC" w14:textId="77777777" w:rsidTr="002500F2">
        <w:trPr>
          <w:trHeight w:val="2253"/>
        </w:trPr>
        <w:tc>
          <w:tcPr>
            <w:tcW w:w="3095" w:type="dxa"/>
          </w:tcPr>
          <w:p w14:paraId="6A9A66B8" w14:textId="77777777" w:rsidR="005B00B6" w:rsidRDefault="001931C8">
            <w:pPr>
              <w:pStyle w:val="TableParagraph"/>
              <w:spacing w:before="11"/>
              <w:ind w:left="422" w:right="125" w:hanging="25"/>
              <w:rPr>
                <w:sz w:val="20"/>
              </w:rPr>
            </w:pPr>
            <w:r>
              <w:rPr>
                <w:sz w:val="20"/>
              </w:rPr>
              <w:t>Work Stress: Will there be a high level of stress in the student’s work? (e.g. work requiring constant alertness for long periods of time, such as a security monitor, or work with high levels of emotional stress such as working in an Emergency Room)</w:t>
            </w:r>
          </w:p>
        </w:tc>
        <w:tc>
          <w:tcPr>
            <w:tcW w:w="2976" w:type="dxa"/>
          </w:tcPr>
          <w:p w14:paraId="6A9A66B9" w14:textId="77777777" w:rsidR="005B00B6" w:rsidRDefault="005B00B6">
            <w:pPr>
              <w:pStyle w:val="TableParagraph"/>
              <w:rPr>
                <w:rFonts w:ascii="Times New Roman"/>
                <w:sz w:val="18"/>
              </w:rPr>
            </w:pPr>
          </w:p>
        </w:tc>
        <w:tc>
          <w:tcPr>
            <w:tcW w:w="3118" w:type="dxa"/>
          </w:tcPr>
          <w:p w14:paraId="6A9A66BA" w14:textId="77777777" w:rsidR="005B00B6" w:rsidRDefault="005B00B6">
            <w:pPr>
              <w:pStyle w:val="TableParagraph"/>
              <w:rPr>
                <w:rFonts w:ascii="Times New Roman"/>
                <w:sz w:val="18"/>
              </w:rPr>
            </w:pPr>
          </w:p>
        </w:tc>
        <w:tc>
          <w:tcPr>
            <w:tcW w:w="5105" w:type="dxa"/>
          </w:tcPr>
          <w:p w14:paraId="6A9A66BB" w14:textId="77777777" w:rsidR="005B00B6" w:rsidRDefault="005B00B6">
            <w:pPr>
              <w:pStyle w:val="TableParagraph"/>
              <w:rPr>
                <w:rFonts w:ascii="Times New Roman"/>
                <w:sz w:val="18"/>
              </w:rPr>
            </w:pPr>
          </w:p>
        </w:tc>
      </w:tr>
      <w:tr w:rsidR="005B00B6" w14:paraId="6A9A66C1" w14:textId="77777777" w:rsidTr="002500F2">
        <w:trPr>
          <w:trHeight w:val="676"/>
        </w:trPr>
        <w:tc>
          <w:tcPr>
            <w:tcW w:w="3095" w:type="dxa"/>
          </w:tcPr>
          <w:p w14:paraId="6A9A66BD" w14:textId="72062E78" w:rsidR="005B00B6" w:rsidRDefault="001931C8">
            <w:pPr>
              <w:pStyle w:val="TableParagraph"/>
              <w:spacing w:before="11" w:line="244" w:lineRule="auto"/>
              <w:ind w:left="422" w:right="387" w:hanging="25"/>
              <w:rPr>
                <w:sz w:val="20"/>
              </w:rPr>
            </w:pPr>
            <w:r>
              <w:rPr>
                <w:sz w:val="20"/>
              </w:rPr>
              <w:t>Other social environment not specified above</w:t>
            </w:r>
            <w:r w:rsidR="00535FD8">
              <w:rPr>
                <w:sz w:val="20"/>
              </w:rPr>
              <w:t>:</w:t>
            </w:r>
            <w:r>
              <w:rPr>
                <w:sz w:val="20"/>
              </w:rPr>
              <w:t xml:space="preserve"> </w:t>
            </w:r>
          </w:p>
        </w:tc>
        <w:tc>
          <w:tcPr>
            <w:tcW w:w="2976" w:type="dxa"/>
          </w:tcPr>
          <w:p w14:paraId="6A9A66BE" w14:textId="77777777" w:rsidR="005B00B6" w:rsidRDefault="005B00B6">
            <w:pPr>
              <w:pStyle w:val="TableParagraph"/>
              <w:rPr>
                <w:rFonts w:ascii="Times New Roman"/>
                <w:sz w:val="18"/>
              </w:rPr>
            </w:pPr>
          </w:p>
        </w:tc>
        <w:tc>
          <w:tcPr>
            <w:tcW w:w="3118" w:type="dxa"/>
          </w:tcPr>
          <w:p w14:paraId="6A9A66BF" w14:textId="77777777" w:rsidR="005B00B6" w:rsidRDefault="005B00B6">
            <w:pPr>
              <w:pStyle w:val="TableParagraph"/>
              <w:rPr>
                <w:rFonts w:ascii="Times New Roman"/>
                <w:sz w:val="18"/>
              </w:rPr>
            </w:pPr>
          </w:p>
        </w:tc>
        <w:tc>
          <w:tcPr>
            <w:tcW w:w="5105" w:type="dxa"/>
          </w:tcPr>
          <w:p w14:paraId="6A9A66C0" w14:textId="77777777" w:rsidR="005B00B6" w:rsidRDefault="005B00B6">
            <w:pPr>
              <w:pStyle w:val="TableParagraph"/>
              <w:rPr>
                <w:rFonts w:ascii="Times New Roman"/>
                <w:sz w:val="18"/>
              </w:rPr>
            </w:pPr>
          </w:p>
        </w:tc>
      </w:tr>
    </w:tbl>
    <w:p w14:paraId="6A9A66C2" w14:textId="7231A92D" w:rsidR="005B00B6" w:rsidRDefault="005B00B6">
      <w:pPr>
        <w:rPr>
          <w:sz w:val="2"/>
          <w:szCs w:val="2"/>
        </w:rPr>
      </w:pPr>
    </w:p>
    <w:p w14:paraId="2C216C83" w14:textId="77777777" w:rsidR="005B00B6" w:rsidRDefault="005B00B6">
      <w:pPr>
        <w:rPr>
          <w:sz w:val="2"/>
          <w:szCs w:val="2"/>
        </w:rPr>
      </w:pPr>
    </w:p>
    <w:p w14:paraId="6A9A66C3" w14:textId="7567D9F4" w:rsidR="00EC2255" w:rsidRDefault="00EC2255">
      <w:pPr>
        <w:rPr>
          <w:sz w:val="2"/>
          <w:szCs w:val="2"/>
        </w:rPr>
        <w:sectPr w:rsidR="00EC2255" w:rsidSect="00CD5558">
          <w:pgSz w:w="15840" w:h="12240" w:orient="landscape"/>
          <w:pgMar w:top="1700" w:right="540" w:bottom="1060" w:left="600" w:header="3" w:footer="878" w:gutter="0"/>
          <w:cols w:space="720"/>
        </w:sectPr>
      </w:pPr>
    </w:p>
    <w:p w14:paraId="6A9A66D1" w14:textId="194CB5A2" w:rsidR="005B00B6" w:rsidRDefault="005B00B6">
      <w:pPr>
        <w:pStyle w:val="BodyText"/>
        <w:rPr>
          <w:sz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3404"/>
        <w:gridCol w:w="3118"/>
        <w:gridCol w:w="5105"/>
      </w:tblGrid>
      <w:tr w:rsidR="00EC2255" w14:paraId="31F48F45" w14:textId="77777777" w:rsidTr="0024574D">
        <w:trPr>
          <w:trHeight w:val="808"/>
        </w:trPr>
        <w:tc>
          <w:tcPr>
            <w:tcW w:w="2830" w:type="dxa"/>
          </w:tcPr>
          <w:p w14:paraId="7B6F20A5" w14:textId="77777777" w:rsidR="00EC2255" w:rsidRDefault="00EC2255" w:rsidP="0024574D">
            <w:pPr>
              <w:pStyle w:val="TableParagraph"/>
              <w:spacing w:before="3"/>
              <w:rPr>
                <w:b/>
                <w:sz w:val="23"/>
              </w:rPr>
            </w:pPr>
          </w:p>
          <w:p w14:paraId="7144538C" w14:textId="77777777" w:rsidR="00EC2255" w:rsidRDefault="00EC2255" w:rsidP="0024574D">
            <w:pPr>
              <w:pStyle w:val="TableParagraph"/>
              <w:spacing w:before="1"/>
              <w:ind w:left="116"/>
              <w:rPr>
                <w:b/>
                <w:sz w:val="20"/>
              </w:rPr>
            </w:pPr>
            <w:r>
              <w:rPr>
                <w:b/>
                <w:sz w:val="20"/>
              </w:rPr>
              <w:t>Wildlife</w:t>
            </w:r>
          </w:p>
        </w:tc>
        <w:tc>
          <w:tcPr>
            <w:tcW w:w="3404" w:type="dxa"/>
          </w:tcPr>
          <w:p w14:paraId="65461A91" w14:textId="77777777" w:rsidR="00EC2255" w:rsidRDefault="00EC2255" w:rsidP="0024574D">
            <w:pPr>
              <w:pStyle w:val="TableParagraph"/>
              <w:spacing w:before="39"/>
              <w:ind w:left="116"/>
              <w:rPr>
                <w:sz w:val="20"/>
              </w:rPr>
            </w:pPr>
            <w:r>
              <w:rPr>
                <w:sz w:val="20"/>
              </w:rPr>
              <w:t>Location of hazard</w:t>
            </w:r>
          </w:p>
          <w:p w14:paraId="4D761E7E" w14:textId="77777777" w:rsidR="00EC2255" w:rsidRDefault="00EC2255" w:rsidP="0024574D">
            <w:pPr>
              <w:pStyle w:val="TableParagraph"/>
              <w:spacing w:before="1"/>
              <w:ind w:left="116" w:right="365"/>
              <w:rPr>
                <w:sz w:val="20"/>
              </w:rPr>
            </w:pPr>
            <w:r>
              <w:rPr>
                <w:sz w:val="20"/>
              </w:rPr>
              <w:t>(At research site or en route to site, located by accommodations etc.)</w:t>
            </w:r>
          </w:p>
        </w:tc>
        <w:tc>
          <w:tcPr>
            <w:tcW w:w="3118" w:type="dxa"/>
          </w:tcPr>
          <w:p w14:paraId="477C9E3E" w14:textId="77777777" w:rsidR="00EC2255" w:rsidRDefault="00EC2255" w:rsidP="0024574D">
            <w:pPr>
              <w:pStyle w:val="TableParagraph"/>
              <w:spacing w:before="3"/>
              <w:rPr>
                <w:b/>
                <w:sz w:val="23"/>
              </w:rPr>
            </w:pPr>
          </w:p>
          <w:p w14:paraId="12CF7B88" w14:textId="77777777" w:rsidR="00EC2255" w:rsidRDefault="00EC2255" w:rsidP="0024574D">
            <w:pPr>
              <w:pStyle w:val="TableParagraph"/>
              <w:spacing w:before="1"/>
              <w:ind w:left="115"/>
              <w:rPr>
                <w:sz w:val="20"/>
              </w:rPr>
            </w:pPr>
            <w:r>
              <w:rPr>
                <w:sz w:val="20"/>
              </w:rPr>
              <w:t>Hazard description</w:t>
            </w:r>
          </w:p>
        </w:tc>
        <w:tc>
          <w:tcPr>
            <w:tcW w:w="5105" w:type="dxa"/>
          </w:tcPr>
          <w:p w14:paraId="3CC2BD10" w14:textId="77777777" w:rsidR="00EC2255" w:rsidRDefault="00EC2255" w:rsidP="0024574D">
            <w:pPr>
              <w:pStyle w:val="TableParagraph"/>
              <w:spacing w:before="3"/>
              <w:rPr>
                <w:b/>
                <w:sz w:val="23"/>
              </w:rPr>
            </w:pPr>
          </w:p>
          <w:p w14:paraId="15DBF28C" w14:textId="77777777" w:rsidR="00EC2255" w:rsidRDefault="00EC2255" w:rsidP="0024574D">
            <w:pPr>
              <w:pStyle w:val="TableParagraph"/>
              <w:spacing w:before="1"/>
              <w:ind w:left="115"/>
              <w:rPr>
                <w:sz w:val="20"/>
              </w:rPr>
            </w:pPr>
            <w:r>
              <w:rPr>
                <w:sz w:val="20"/>
              </w:rPr>
              <w:t>Safety mitigation</w:t>
            </w:r>
          </w:p>
        </w:tc>
      </w:tr>
      <w:tr w:rsidR="006433A9" w14:paraId="6DD06F1E" w14:textId="77777777" w:rsidTr="0024574D">
        <w:trPr>
          <w:trHeight w:val="808"/>
        </w:trPr>
        <w:tc>
          <w:tcPr>
            <w:tcW w:w="2830" w:type="dxa"/>
          </w:tcPr>
          <w:p w14:paraId="52C3F55D" w14:textId="6967010F" w:rsidR="006433A9" w:rsidRPr="00AC2356" w:rsidRDefault="006433A9" w:rsidP="006433A9">
            <w:pPr>
              <w:pStyle w:val="TableParagraph"/>
              <w:spacing w:before="3"/>
              <w:ind w:left="284"/>
              <w:rPr>
                <w:rFonts w:asciiTheme="minorHAnsi" w:hAnsiTheme="minorHAnsi" w:cstheme="minorHAnsi"/>
                <w:sz w:val="20"/>
              </w:rPr>
            </w:pPr>
            <w:r w:rsidRPr="00AC2356">
              <w:rPr>
                <w:rFonts w:asciiTheme="minorHAnsi" w:hAnsiTheme="minorHAnsi" w:cstheme="minorHAnsi"/>
                <w:sz w:val="20"/>
              </w:rPr>
              <w:t>Dangerous animals</w:t>
            </w:r>
          </w:p>
        </w:tc>
        <w:tc>
          <w:tcPr>
            <w:tcW w:w="3404" w:type="dxa"/>
          </w:tcPr>
          <w:p w14:paraId="42A8CFF2" w14:textId="77777777" w:rsidR="006433A9" w:rsidRDefault="006433A9" w:rsidP="0024574D">
            <w:pPr>
              <w:pStyle w:val="TableParagraph"/>
              <w:spacing w:before="39"/>
              <w:ind w:left="116"/>
              <w:rPr>
                <w:sz w:val="20"/>
              </w:rPr>
            </w:pPr>
          </w:p>
        </w:tc>
        <w:tc>
          <w:tcPr>
            <w:tcW w:w="3118" w:type="dxa"/>
          </w:tcPr>
          <w:p w14:paraId="613E449D" w14:textId="77777777" w:rsidR="006433A9" w:rsidRDefault="006433A9" w:rsidP="0024574D">
            <w:pPr>
              <w:pStyle w:val="TableParagraph"/>
              <w:spacing w:before="3"/>
              <w:rPr>
                <w:b/>
                <w:sz w:val="23"/>
              </w:rPr>
            </w:pPr>
          </w:p>
        </w:tc>
        <w:tc>
          <w:tcPr>
            <w:tcW w:w="5105" w:type="dxa"/>
          </w:tcPr>
          <w:p w14:paraId="2CDB22BD" w14:textId="77777777" w:rsidR="006433A9" w:rsidRDefault="006433A9" w:rsidP="0024574D">
            <w:pPr>
              <w:pStyle w:val="TableParagraph"/>
              <w:spacing w:before="3"/>
              <w:rPr>
                <w:b/>
                <w:sz w:val="23"/>
              </w:rPr>
            </w:pPr>
          </w:p>
        </w:tc>
      </w:tr>
      <w:tr w:rsidR="00560F8F" w14:paraId="538BF154" w14:textId="77777777" w:rsidTr="0024574D">
        <w:trPr>
          <w:trHeight w:val="808"/>
        </w:trPr>
        <w:tc>
          <w:tcPr>
            <w:tcW w:w="2830" w:type="dxa"/>
          </w:tcPr>
          <w:p w14:paraId="1679CA22" w14:textId="153E1594" w:rsidR="00560F8F" w:rsidRPr="00AC2356" w:rsidRDefault="00C6320D" w:rsidP="006433A9">
            <w:pPr>
              <w:pStyle w:val="TableParagraph"/>
              <w:spacing w:before="3"/>
              <w:ind w:left="284"/>
              <w:rPr>
                <w:rFonts w:asciiTheme="minorHAnsi" w:hAnsiTheme="minorHAnsi" w:cstheme="minorHAnsi"/>
                <w:sz w:val="20"/>
              </w:rPr>
            </w:pPr>
            <w:r>
              <w:rPr>
                <w:rFonts w:asciiTheme="minorHAnsi" w:hAnsiTheme="minorHAnsi" w:cstheme="minorHAnsi"/>
                <w:sz w:val="20"/>
              </w:rPr>
              <w:t xml:space="preserve">Working with wild-caught animals </w:t>
            </w:r>
            <w:r w:rsidR="00ED5266" w:rsidRPr="00ED5266">
              <w:rPr>
                <w:rFonts w:asciiTheme="minorHAnsi" w:hAnsiTheme="minorHAnsi" w:cstheme="minorHAnsi"/>
                <w:sz w:val="20"/>
              </w:rPr>
              <w:t xml:space="preserve">such </w:t>
            </w:r>
            <w:r w:rsidR="00ED5266">
              <w:rPr>
                <w:rFonts w:asciiTheme="minorHAnsi" w:hAnsiTheme="minorHAnsi" w:cstheme="minorHAnsi"/>
                <w:sz w:val="20"/>
              </w:rPr>
              <w:t>b</w:t>
            </w:r>
            <w:r w:rsidR="00ED5266" w:rsidRPr="00ED5266">
              <w:rPr>
                <w:rFonts w:asciiTheme="minorHAnsi" w:hAnsiTheme="minorHAnsi" w:cstheme="minorHAnsi"/>
                <w:sz w:val="20"/>
              </w:rPr>
              <w:t xml:space="preserve">irds, </w:t>
            </w:r>
            <w:r w:rsidR="00ED5266">
              <w:rPr>
                <w:rFonts w:asciiTheme="minorHAnsi" w:hAnsiTheme="minorHAnsi" w:cstheme="minorHAnsi"/>
                <w:sz w:val="20"/>
              </w:rPr>
              <w:t>b</w:t>
            </w:r>
            <w:r w:rsidR="00ED5266" w:rsidRPr="00ED5266">
              <w:rPr>
                <w:rFonts w:asciiTheme="minorHAnsi" w:hAnsiTheme="minorHAnsi" w:cstheme="minorHAnsi"/>
                <w:sz w:val="20"/>
              </w:rPr>
              <w:t>ats, raccoons, skunks, foxes, and coyotes) or any other animals besides lab-bred mice/rats</w:t>
            </w:r>
          </w:p>
        </w:tc>
        <w:tc>
          <w:tcPr>
            <w:tcW w:w="3404" w:type="dxa"/>
          </w:tcPr>
          <w:p w14:paraId="594C2822" w14:textId="77777777" w:rsidR="00560F8F" w:rsidRDefault="00560F8F" w:rsidP="006433A9">
            <w:pPr>
              <w:pStyle w:val="TableParagraph"/>
              <w:spacing w:before="39"/>
              <w:ind w:left="116"/>
              <w:rPr>
                <w:sz w:val="20"/>
              </w:rPr>
            </w:pPr>
          </w:p>
        </w:tc>
        <w:tc>
          <w:tcPr>
            <w:tcW w:w="3118" w:type="dxa"/>
          </w:tcPr>
          <w:p w14:paraId="59AC7984" w14:textId="77777777" w:rsidR="00560F8F" w:rsidRDefault="00560F8F" w:rsidP="006433A9">
            <w:pPr>
              <w:pStyle w:val="TableParagraph"/>
              <w:spacing w:before="3"/>
              <w:rPr>
                <w:b/>
                <w:sz w:val="23"/>
              </w:rPr>
            </w:pPr>
          </w:p>
        </w:tc>
        <w:tc>
          <w:tcPr>
            <w:tcW w:w="5105" w:type="dxa"/>
          </w:tcPr>
          <w:p w14:paraId="48BE9CA3" w14:textId="78B41E31" w:rsidR="00560F8F" w:rsidRDefault="00ED5266" w:rsidP="006433A9">
            <w:pPr>
              <w:pStyle w:val="TableParagraph"/>
              <w:spacing w:before="3"/>
              <w:rPr>
                <w:bCs/>
                <w:sz w:val="16"/>
                <w:szCs w:val="16"/>
              </w:rPr>
            </w:pPr>
            <w:r>
              <w:rPr>
                <w:bCs/>
                <w:sz w:val="16"/>
                <w:szCs w:val="16"/>
              </w:rPr>
              <w:t>Contact EHS Occupational Health (</w:t>
            </w:r>
            <w:hyperlink r:id="rId21" w:history="1">
              <w:r w:rsidR="00A010DF" w:rsidRPr="00830A90">
                <w:rPr>
                  <w:rStyle w:val="Hyperlink"/>
                  <w:bCs/>
                  <w:sz w:val="16"/>
                  <w:szCs w:val="16"/>
                </w:rPr>
                <w:t>ehs.occhealth@utoronto.ca</w:t>
              </w:r>
            </w:hyperlink>
            <w:r>
              <w:rPr>
                <w:bCs/>
                <w:sz w:val="16"/>
                <w:szCs w:val="16"/>
              </w:rPr>
              <w:t xml:space="preserve">) for guidance. </w:t>
            </w:r>
          </w:p>
        </w:tc>
      </w:tr>
      <w:tr w:rsidR="006433A9" w14:paraId="6A0529C1" w14:textId="77777777" w:rsidTr="0024574D">
        <w:trPr>
          <w:trHeight w:val="808"/>
        </w:trPr>
        <w:tc>
          <w:tcPr>
            <w:tcW w:w="2830" w:type="dxa"/>
          </w:tcPr>
          <w:p w14:paraId="64664852" w14:textId="77777777" w:rsidR="006433A9" w:rsidRPr="00AC2356" w:rsidRDefault="006433A9" w:rsidP="006433A9">
            <w:pPr>
              <w:pStyle w:val="TableParagraph"/>
              <w:spacing w:before="3"/>
              <w:ind w:left="284"/>
              <w:rPr>
                <w:rFonts w:asciiTheme="minorHAnsi" w:hAnsiTheme="minorHAnsi" w:cstheme="minorHAnsi"/>
                <w:sz w:val="20"/>
              </w:rPr>
            </w:pPr>
            <w:r w:rsidRPr="00AC2356">
              <w:rPr>
                <w:rFonts w:asciiTheme="minorHAnsi" w:hAnsiTheme="minorHAnsi" w:cstheme="minorHAnsi"/>
                <w:sz w:val="20"/>
              </w:rPr>
              <w:t>Insects &amp; bites, venomous, disease from insect vectors</w:t>
            </w:r>
          </w:p>
          <w:p w14:paraId="4D6ED8DD" w14:textId="11B4E949" w:rsidR="006433A9" w:rsidRPr="00AC2356" w:rsidRDefault="006433A9" w:rsidP="006433A9">
            <w:pPr>
              <w:pStyle w:val="TableParagraph"/>
              <w:spacing w:before="3"/>
              <w:ind w:left="284"/>
              <w:rPr>
                <w:rFonts w:asciiTheme="minorHAnsi" w:hAnsiTheme="minorHAnsi" w:cstheme="minorHAnsi"/>
                <w:sz w:val="20"/>
              </w:rPr>
            </w:pPr>
            <w:r w:rsidRPr="00AC2356">
              <w:rPr>
                <w:rFonts w:asciiTheme="minorHAnsi" w:hAnsiTheme="minorHAnsi" w:cstheme="minorHAnsi"/>
                <w:sz w:val="20"/>
              </w:rPr>
              <w:t>(e.g. malaria, lyme, etc.)</w:t>
            </w:r>
          </w:p>
        </w:tc>
        <w:tc>
          <w:tcPr>
            <w:tcW w:w="3404" w:type="dxa"/>
          </w:tcPr>
          <w:p w14:paraId="30826363" w14:textId="77777777" w:rsidR="006433A9" w:rsidRDefault="006433A9" w:rsidP="006433A9">
            <w:pPr>
              <w:pStyle w:val="TableParagraph"/>
              <w:spacing w:before="39"/>
              <w:ind w:left="116"/>
              <w:rPr>
                <w:sz w:val="20"/>
              </w:rPr>
            </w:pPr>
          </w:p>
        </w:tc>
        <w:tc>
          <w:tcPr>
            <w:tcW w:w="3118" w:type="dxa"/>
          </w:tcPr>
          <w:p w14:paraId="152BA349" w14:textId="77777777" w:rsidR="006433A9" w:rsidRDefault="006433A9" w:rsidP="006433A9">
            <w:pPr>
              <w:pStyle w:val="TableParagraph"/>
              <w:spacing w:before="3"/>
              <w:rPr>
                <w:b/>
                <w:sz w:val="23"/>
              </w:rPr>
            </w:pPr>
          </w:p>
        </w:tc>
        <w:tc>
          <w:tcPr>
            <w:tcW w:w="5105" w:type="dxa"/>
          </w:tcPr>
          <w:p w14:paraId="4623E496" w14:textId="276270FE" w:rsidR="006433A9" w:rsidRPr="003D147F" w:rsidRDefault="003D147F" w:rsidP="006433A9">
            <w:pPr>
              <w:pStyle w:val="TableParagraph"/>
              <w:spacing w:before="3"/>
              <w:rPr>
                <w:bCs/>
                <w:sz w:val="16"/>
                <w:szCs w:val="16"/>
              </w:rPr>
            </w:pPr>
            <w:r>
              <w:rPr>
                <w:bCs/>
                <w:sz w:val="16"/>
                <w:szCs w:val="16"/>
              </w:rPr>
              <w:t>e.g. Travel Medicine Clinic consultations*</w:t>
            </w:r>
          </w:p>
        </w:tc>
      </w:tr>
      <w:tr w:rsidR="006433A9" w14:paraId="1798FB7E" w14:textId="77777777" w:rsidTr="0024574D">
        <w:trPr>
          <w:trHeight w:val="808"/>
        </w:trPr>
        <w:tc>
          <w:tcPr>
            <w:tcW w:w="2830" w:type="dxa"/>
          </w:tcPr>
          <w:p w14:paraId="2C1DAEEC" w14:textId="07B1EB5F" w:rsidR="006433A9" w:rsidRPr="00AC2356" w:rsidRDefault="006433A9" w:rsidP="006433A9">
            <w:pPr>
              <w:pStyle w:val="TableParagraph"/>
              <w:spacing w:before="3"/>
              <w:ind w:left="284"/>
              <w:rPr>
                <w:rFonts w:asciiTheme="minorHAnsi" w:hAnsiTheme="minorHAnsi" w:cstheme="minorHAnsi"/>
                <w:sz w:val="20"/>
              </w:rPr>
            </w:pPr>
            <w:r w:rsidRPr="00AC2356">
              <w:rPr>
                <w:rFonts w:asciiTheme="minorHAnsi" w:hAnsiTheme="minorHAnsi" w:cstheme="minorHAnsi"/>
                <w:sz w:val="20"/>
              </w:rPr>
              <w:t>Plants (poison ivy, oak etc.)</w:t>
            </w:r>
          </w:p>
        </w:tc>
        <w:tc>
          <w:tcPr>
            <w:tcW w:w="3404" w:type="dxa"/>
          </w:tcPr>
          <w:p w14:paraId="09CC4B8F" w14:textId="77777777" w:rsidR="006433A9" w:rsidRDefault="006433A9" w:rsidP="006433A9">
            <w:pPr>
              <w:pStyle w:val="TableParagraph"/>
              <w:spacing w:before="39"/>
              <w:ind w:left="116"/>
              <w:rPr>
                <w:sz w:val="20"/>
              </w:rPr>
            </w:pPr>
          </w:p>
        </w:tc>
        <w:tc>
          <w:tcPr>
            <w:tcW w:w="3118" w:type="dxa"/>
          </w:tcPr>
          <w:p w14:paraId="7D7B6CC9" w14:textId="77777777" w:rsidR="006433A9" w:rsidRDefault="006433A9" w:rsidP="006433A9">
            <w:pPr>
              <w:pStyle w:val="TableParagraph"/>
              <w:spacing w:before="3"/>
              <w:rPr>
                <w:b/>
                <w:sz w:val="23"/>
              </w:rPr>
            </w:pPr>
          </w:p>
        </w:tc>
        <w:tc>
          <w:tcPr>
            <w:tcW w:w="5105" w:type="dxa"/>
          </w:tcPr>
          <w:p w14:paraId="030951EF" w14:textId="77777777" w:rsidR="006433A9" w:rsidRDefault="006433A9" w:rsidP="006433A9">
            <w:pPr>
              <w:pStyle w:val="TableParagraph"/>
              <w:spacing w:before="3"/>
              <w:rPr>
                <w:b/>
                <w:sz w:val="23"/>
              </w:rPr>
            </w:pPr>
          </w:p>
        </w:tc>
      </w:tr>
      <w:tr w:rsidR="006433A9" w14:paraId="1269AB8A" w14:textId="77777777" w:rsidTr="0024574D">
        <w:trPr>
          <w:trHeight w:val="808"/>
        </w:trPr>
        <w:tc>
          <w:tcPr>
            <w:tcW w:w="2830" w:type="dxa"/>
          </w:tcPr>
          <w:p w14:paraId="01559ED2" w14:textId="242124F6" w:rsidR="006433A9" w:rsidRPr="00AC2356" w:rsidRDefault="006433A9" w:rsidP="006433A9">
            <w:pPr>
              <w:pStyle w:val="TableParagraph"/>
              <w:spacing w:before="3"/>
              <w:ind w:left="284"/>
              <w:rPr>
                <w:rFonts w:asciiTheme="minorHAnsi" w:hAnsiTheme="minorHAnsi" w:cstheme="minorHAnsi"/>
                <w:sz w:val="20"/>
              </w:rPr>
            </w:pPr>
            <w:r w:rsidRPr="00AC2356">
              <w:rPr>
                <w:rFonts w:asciiTheme="minorHAnsi" w:hAnsiTheme="minorHAnsi" w:cstheme="minorHAnsi"/>
                <w:sz w:val="20"/>
              </w:rPr>
              <w:t xml:space="preserve">Other wildlife not specified above: </w:t>
            </w:r>
          </w:p>
        </w:tc>
        <w:tc>
          <w:tcPr>
            <w:tcW w:w="3404" w:type="dxa"/>
          </w:tcPr>
          <w:p w14:paraId="4CBA840D" w14:textId="77777777" w:rsidR="006433A9" w:rsidRDefault="006433A9" w:rsidP="006433A9">
            <w:pPr>
              <w:pStyle w:val="TableParagraph"/>
              <w:spacing w:before="39"/>
              <w:ind w:left="116"/>
              <w:rPr>
                <w:sz w:val="20"/>
              </w:rPr>
            </w:pPr>
          </w:p>
        </w:tc>
        <w:tc>
          <w:tcPr>
            <w:tcW w:w="3118" w:type="dxa"/>
          </w:tcPr>
          <w:p w14:paraId="2A68D58B" w14:textId="77777777" w:rsidR="006433A9" w:rsidRDefault="006433A9" w:rsidP="006433A9">
            <w:pPr>
              <w:pStyle w:val="TableParagraph"/>
              <w:spacing w:before="3"/>
              <w:rPr>
                <w:b/>
                <w:sz w:val="23"/>
              </w:rPr>
            </w:pPr>
          </w:p>
        </w:tc>
        <w:tc>
          <w:tcPr>
            <w:tcW w:w="5105" w:type="dxa"/>
          </w:tcPr>
          <w:p w14:paraId="12D50D3D" w14:textId="6E7DCEC0" w:rsidR="006433A9" w:rsidRPr="00716D67" w:rsidRDefault="00716D67" w:rsidP="006433A9">
            <w:pPr>
              <w:pStyle w:val="TableParagraph"/>
              <w:spacing w:before="3"/>
              <w:rPr>
                <w:bCs/>
                <w:sz w:val="16"/>
                <w:szCs w:val="16"/>
              </w:rPr>
            </w:pPr>
            <w:r w:rsidRPr="00716D67">
              <w:rPr>
                <w:bCs/>
                <w:sz w:val="16"/>
                <w:szCs w:val="16"/>
              </w:rPr>
              <w:t>e.g. avoiding conducting field animal research in public/crowded/eating areas to avoid zoonotic risk and maintain discretion</w:t>
            </w:r>
          </w:p>
        </w:tc>
      </w:tr>
    </w:tbl>
    <w:p w14:paraId="72336136" w14:textId="4C0D75B7" w:rsidR="00020AA5" w:rsidRPr="00020AA5" w:rsidRDefault="00020AA5" w:rsidP="00020AA5">
      <w:pPr>
        <w:pStyle w:val="BodyText"/>
      </w:pPr>
      <w:r w:rsidRPr="00020AA5">
        <w:t>*Travel Medicine Clinic will determine your risk factors for certain preventable diseases in accordance with your destination, length of stay, type of trip, and your medical and immunization history.</w:t>
      </w:r>
      <w:r>
        <w:t xml:space="preserve"> </w:t>
      </w:r>
      <w:r w:rsidRPr="00020AA5">
        <w:t>Ideally, travel consultations should occur six weeks before departure to allow time for some vaccines and medications to take effect.</w:t>
      </w:r>
      <w:r>
        <w:t xml:space="preserve"> To locate </w:t>
      </w:r>
      <w:r w:rsidR="00E86A3B">
        <w:t xml:space="preserve">a travel health clinic, please visit: </w:t>
      </w:r>
      <w:hyperlink r:id="rId22" w:history="1">
        <w:r w:rsidR="00E86A3B" w:rsidRPr="00F02F52">
          <w:rPr>
            <w:rStyle w:val="Hyperlink"/>
          </w:rPr>
          <w:t>https://travel.gc.ca/travelling/health-safety/clinic</w:t>
        </w:r>
      </w:hyperlink>
      <w:r w:rsidR="00E86A3B">
        <w:t xml:space="preserve">. </w:t>
      </w:r>
    </w:p>
    <w:p w14:paraId="382545D6" w14:textId="77777777" w:rsidR="00020AA5" w:rsidRPr="00020AA5" w:rsidRDefault="00020AA5" w:rsidP="00020AA5">
      <w:pPr>
        <w:pStyle w:val="BodyText"/>
      </w:pPr>
    </w:p>
    <w:p w14:paraId="55729DF1" w14:textId="2922039D" w:rsidR="006B1369" w:rsidRDefault="006B1369">
      <w:pPr>
        <w:pStyle w:val="BodyText"/>
        <w:rPr>
          <w:sz w:val="27"/>
        </w:rPr>
      </w:pPr>
    </w:p>
    <w:p w14:paraId="18F16871" w14:textId="004078B1" w:rsidR="006B1369" w:rsidRDefault="006B1369">
      <w:pPr>
        <w:pStyle w:val="BodyText"/>
        <w:rPr>
          <w:sz w:val="27"/>
        </w:rPr>
      </w:pPr>
    </w:p>
    <w:p w14:paraId="4462D646" w14:textId="1EC30936" w:rsidR="006B1369" w:rsidRDefault="006B1369">
      <w:pPr>
        <w:pStyle w:val="BodyText"/>
        <w:rPr>
          <w:sz w:val="27"/>
        </w:rPr>
      </w:pPr>
    </w:p>
    <w:p w14:paraId="3B450CF2" w14:textId="630E7FD2" w:rsidR="006B1369" w:rsidRDefault="006B1369">
      <w:pPr>
        <w:pStyle w:val="BodyText"/>
        <w:rPr>
          <w:sz w:val="27"/>
        </w:rPr>
      </w:pPr>
    </w:p>
    <w:p w14:paraId="3E4A884F" w14:textId="4C5C238D" w:rsidR="006B1369" w:rsidRDefault="006B1369">
      <w:pPr>
        <w:pStyle w:val="BodyText"/>
        <w:rPr>
          <w:sz w:val="27"/>
        </w:rPr>
      </w:pPr>
    </w:p>
    <w:p w14:paraId="05CCC4CC" w14:textId="1BA68128" w:rsidR="006B1369" w:rsidRDefault="006B1369">
      <w:pPr>
        <w:pStyle w:val="BodyText"/>
        <w:rPr>
          <w:sz w:val="27"/>
        </w:rPr>
      </w:pPr>
    </w:p>
    <w:p w14:paraId="5DB5941A" w14:textId="19FF889B" w:rsidR="006B1369" w:rsidRDefault="006B1369">
      <w:pPr>
        <w:pStyle w:val="BodyText"/>
        <w:rPr>
          <w:sz w:val="27"/>
        </w:rPr>
      </w:pPr>
    </w:p>
    <w:p w14:paraId="4678155D" w14:textId="77777777" w:rsidR="006B1369" w:rsidRDefault="006B1369">
      <w:pPr>
        <w:pStyle w:val="BodyText"/>
        <w:rPr>
          <w:sz w:val="2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9"/>
      </w:tblGrid>
      <w:tr w:rsidR="00F305E1" w14:paraId="61810C8C" w14:textId="77777777" w:rsidTr="5CC283C6">
        <w:trPr>
          <w:trHeight w:val="616"/>
          <w:tblHeader/>
        </w:trPr>
        <w:tc>
          <w:tcPr>
            <w:tcW w:w="14309" w:type="dxa"/>
          </w:tcPr>
          <w:p w14:paraId="5B87C4BB" w14:textId="77777777" w:rsidR="00F305E1" w:rsidRPr="00F84A9D" w:rsidRDefault="00F305E1" w:rsidP="0024574D">
            <w:pPr>
              <w:pStyle w:val="TableParagraph"/>
              <w:rPr>
                <w:sz w:val="20"/>
                <w:szCs w:val="20"/>
              </w:rPr>
            </w:pPr>
          </w:p>
          <w:p w14:paraId="029321B7" w14:textId="65628BC3" w:rsidR="00F305E1" w:rsidRPr="00F84A9D" w:rsidRDefault="009C38B7" w:rsidP="0024574D">
            <w:pPr>
              <w:pStyle w:val="TableParagraph"/>
              <w:ind w:left="109"/>
              <w:rPr>
                <w:sz w:val="20"/>
                <w:szCs w:val="20"/>
              </w:rPr>
            </w:pPr>
            <w:r>
              <w:rPr>
                <w:b/>
                <w:sz w:val="20"/>
                <w:szCs w:val="20"/>
              </w:rPr>
              <w:t xml:space="preserve">Public Health </w:t>
            </w:r>
            <w:r w:rsidR="00F305E1" w:rsidRPr="00F84A9D">
              <w:rPr>
                <w:b/>
                <w:sz w:val="20"/>
                <w:szCs w:val="20"/>
              </w:rPr>
              <w:t>Measures</w:t>
            </w:r>
          </w:p>
        </w:tc>
      </w:tr>
      <w:tr w:rsidR="00F305E1" w:rsidRPr="00F84A9D" w14:paraId="69DFC73A" w14:textId="77777777" w:rsidTr="5CC283C6">
        <w:trPr>
          <w:trHeight w:val="1106"/>
        </w:trPr>
        <w:tc>
          <w:tcPr>
            <w:tcW w:w="14309" w:type="dxa"/>
          </w:tcPr>
          <w:p w14:paraId="76FA4E6F" w14:textId="7E8267BA" w:rsidR="00F84A9D" w:rsidRDefault="00F305E1" w:rsidP="00F84A9D">
            <w:pPr>
              <w:ind w:left="156"/>
              <w:rPr>
                <w:rFonts w:asciiTheme="minorHAnsi" w:hAnsiTheme="minorHAnsi" w:cstheme="minorHAnsi"/>
                <w:sz w:val="20"/>
                <w:szCs w:val="20"/>
              </w:rPr>
            </w:pPr>
            <w:r w:rsidRPr="00F84A9D">
              <w:rPr>
                <w:rFonts w:asciiTheme="minorHAnsi" w:hAnsiTheme="minorHAnsi" w:cstheme="minorHAnsi"/>
                <w:sz w:val="20"/>
                <w:szCs w:val="20"/>
              </w:rPr>
              <w:t xml:space="preserve"> </w:t>
            </w:r>
            <w:r w:rsidR="0070229B">
              <w:rPr>
                <w:rFonts w:asciiTheme="minorHAnsi" w:eastAsia="Times New Roman" w:hAnsiTheme="minorHAnsi" w:cstheme="minorHAnsi"/>
                <w:sz w:val="20"/>
                <w:szCs w:val="20"/>
              </w:rPr>
              <w:t>Please indicate you have read and understood each point by parking each box with an “X”</w:t>
            </w:r>
          </w:p>
          <w:p w14:paraId="4E285BF0" w14:textId="7D5BF334" w:rsidR="00600586" w:rsidRDefault="00600586" w:rsidP="00F84A9D">
            <w:pPr>
              <w:ind w:left="156"/>
              <w:rPr>
                <w:rFonts w:asciiTheme="minorHAnsi" w:eastAsia="Times New Roman" w:hAnsiTheme="minorHAnsi" w:cstheme="minorHAnsi"/>
                <w:sz w:val="20"/>
                <w:szCs w:val="20"/>
              </w:rPr>
            </w:pPr>
          </w:p>
          <w:tbl>
            <w:tblPr>
              <w:tblStyle w:val="TableGrid"/>
              <w:tblW w:w="14284" w:type="dxa"/>
              <w:tblInd w:w="156" w:type="dxa"/>
              <w:tblLayout w:type="fixed"/>
              <w:tblLook w:val="04A0" w:firstRow="1" w:lastRow="0" w:firstColumn="1" w:lastColumn="0" w:noHBand="0" w:noVBand="1"/>
            </w:tblPr>
            <w:tblGrid>
              <w:gridCol w:w="1117"/>
              <w:gridCol w:w="13167"/>
            </w:tblGrid>
            <w:tr w:rsidR="00600586" w14:paraId="159CE24C" w14:textId="77777777" w:rsidTr="003E0ABD">
              <w:tc>
                <w:tcPr>
                  <w:tcW w:w="1117" w:type="dxa"/>
                </w:tcPr>
                <w:p w14:paraId="495A3C38" w14:textId="6FC6C9E8" w:rsidR="00600586" w:rsidRDefault="0070229B" w:rsidP="00F84A9D">
                  <w:pPr>
                    <w:rPr>
                      <w:rFonts w:asciiTheme="minorHAnsi" w:eastAsia="Times New Roman" w:hAnsiTheme="minorHAnsi" w:cstheme="minorHAnsi"/>
                      <w:sz w:val="20"/>
                      <w:szCs w:val="20"/>
                    </w:rPr>
                  </w:pPr>
                  <w:r>
                    <w:rPr>
                      <w:rFonts w:asciiTheme="minorHAnsi" w:eastAsia="Times New Roman" w:hAnsiTheme="minorHAnsi" w:cstheme="minorHAnsi"/>
                      <w:sz w:val="20"/>
                      <w:szCs w:val="20"/>
                    </w:rPr>
                    <w:t>Mark with “X”</w:t>
                  </w:r>
                </w:p>
              </w:tc>
              <w:tc>
                <w:tcPr>
                  <w:tcW w:w="13167" w:type="dxa"/>
                </w:tcPr>
                <w:p w14:paraId="25C51AAB" w14:textId="77777777" w:rsidR="00600586" w:rsidRDefault="00600586" w:rsidP="00F84A9D">
                  <w:pPr>
                    <w:rPr>
                      <w:rFonts w:asciiTheme="minorHAnsi" w:eastAsia="Times New Roman" w:hAnsiTheme="minorHAnsi" w:cstheme="minorHAnsi"/>
                      <w:sz w:val="20"/>
                      <w:szCs w:val="20"/>
                    </w:rPr>
                  </w:pPr>
                </w:p>
              </w:tc>
            </w:tr>
            <w:tr w:rsidR="006953FD" w14:paraId="4C927936" w14:textId="77777777" w:rsidTr="003E0ABD">
              <w:tc>
                <w:tcPr>
                  <w:tcW w:w="1117" w:type="dxa"/>
                </w:tcPr>
                <w:p w14:paraId="1718A423" w14:textId="77777777" w:rsidR="006953FD" w:rsidRDefault="006953FD" w:rsidP="00F84A9D">
                  <w:pPr>
                    <w:rPr>
                      <w:rFonts w:asciiTheme="minorHAnsi" w:eastAsia="Times New Roman" w:hAnsiTheme="minorHAnsi" w:cstheme="minorHAnsi"/>
                      <w:sz w:val="20"/>
                      <w:szCs w:val="20"/>
                    </w:rPr>
                  </w:pPr>
                </w:p>
              </w:tc>
              <w:tc>
                <w:tcPr>
                  <w:tcW w:w="13167" w:type="dxa"/>
                </w:tcPr>
                <w:p w14:paraId="275D97BA" w14:textId="6FB3C4E4" w:rsidR="00A10567" w:rsidRPr="007B331D" w:rsidRDefault="00AC4433">
                  <w:pPr>
                    <w:rPr>
                      <w:rFonts w:asciiTheme="minorHAnsi" w:eastAsia="Times New Roman" w:hAnsiTheme="minorHAnsi" w:cstheme="minorBidi"/>
                      <w:sz w:val="20"/>
                      <w:szCs w:val="20"/>
                    </w:rPr>
                  </w:pPr>
                  <w:r w:rsidRPr="00AC4433">
                    <w:rPr>
                      <w:rFonts w:asciiTheme="minorHAnsi" w:eastAsia="Times New Roman" w:hAnsiTheme="minorHAnsi" w:cstheme="minorHAnsi"/>
                      <w:sz w:val="20"/>
                      <w:szCs w:val="20"/>
                    </w:rPr>
                    <w:t>Where appliable, I have reviewed public health requirements (e.g., COVID-19, flu, respiratory syncytial virus, etc.) requirements from the host location</w:t>
                  </w:r>
                  <w:r w:rsidR="00400E48">
                    <w:rPr>
                      <w:rFonts w:asciiTheme="minorHAnsi" w:eastAsia="Times New Roman" w:hAnsiTheme="minorHAnsi" w:cstheme="minorHAnsi"/>
                      <w:sz w:val="20"/>
                      <w:szCs w:val="20"/>
                    </w:rPr>
                    <w:t xml:space="preserve"> and other areas visited </w:t>
                  </w:r>
                  <w:r w:rsidR="00780A89">
                    <w:rPr>
                      <w:rFonts w:asciiTheme="minorHAnsi" w:eastAsia="Times New Roman" w:hAnsiTheme="minorHAnsi" w:cstheme="minorHAnsi"/>
                      <w:sz w:val="20"/>
                      <w:szCs w:val="20"/>
                    </w:rPr>
                    <w:t>(e.g. layovers)</w:t>
                  </w:r>
                  <w:r w:rsidRPr="00AC4433">
                    <w:rPr>
                      <w:rFonts w:asciiTheme="minorHAnsi" w:eastAsia="Times New Roman" w:hAnsiTheme="minorHAnsi" w:cstheme="minorHAnsi"/>
                      <w:sz w:val="20"/>
                      <w:szCs w:val="20"/>
                    </w:rPr>
                    <w:t xml:space="preserve"> (UofT premises or 3</w:t>
                  </w:r>
                  <w:r w:rsidRPr="00AC4433">
                    <w:rPr>
                      <w:rFonts w:asciiTheme="minorHAnsi" w:eastAsia="Times New Roman" w:hAnsiTheme="minorHAnsi" w:cstheme="minorHAnsi"/>
                      <w:sz w:val="20"/>
                      <w:szCs w:val="20"/>
                      <w:vertAlign w:val="superscript"/>
                    </w:rPr>
                    <w:t>rd</w:t>
                  </w:r>
                  <w:r w:rsidRPr="00AC4433">
                    <w:rPr>
                      <w:rFonts w:asciiTheme="minorHAnsi" w:eastAsia="Times New Roman" w:hAnsiTheme="minorHAnsi" w:cstheme="minorHAnsi"/>
                      <w:sz w:val="20"/>
                      <w:szCs w:val="20"/>
                    </w:rPr>
                    <w:t xml:space="preserve"> party) and relevant 3</w:t>
                  </w:r>
                  <w:r w:rsidRPr="00AC4433">
                    <w:rPr>
                      <w:rFonts w:asciiTheme="minorHAnsi" w:eastAsia="Times New Roman" w:hAnsiTheme="minorHAnsi" w:cstheme="minorHAnsi"/>
                      <w:sz w:val="20"/>
                      <w:szCs w:val="20"/>
                      <w:vertAlign w:val="superscript"/>
                    </w:rPr>
                    <w:t>rd</w:t>
                  </w:r>
                  <w:r w:rsidRPr="00AC4433">
                    <w:rPr>
                      <w:rFonts w:asciiTheme="minorHAnsi" w:eastAsia="Times New Roman" w:hAnsiTheme="minorHAnsi" w:cstheme="minorHAnsi"/>
                      <w:sz w:val="20"/>
                      <w:szCs w:val="20"/>
                    </w:rPr>
                    <w:t xml:space="preserve"> party providers (e.g., privately rented bus, accommodations). </w:t>
                  </w:r>
                  <w:r w:rsidR="006953FD" w:rsidRPr="658BD2B6">
                    <w:rPr>
                      <w:rFonts w:asciiTheme="minorHAnsi" w:eastAsia="Times New Roman" w:hAnsiTheme="minorHAnsi" w:cstheme="minorBidi"/>
                      <w:sz w:val="20"/>
                      <w:szCs w:val="20"/>
                    </w:rPr>
                    <w:t>I</w:t>
                  </w:r>
                  <w:r w:rsidR="006953FD" w:rsidRPr="007B331D">
                    <w:rPr>
                      <w:rFonts w:asciiTheme="minorHAnsi" w:eastAsia="Times New Roman" w:hAnsiTheme="minorHAnsi" w:cstheme="minorBidi"/>
                      <w:sz w:val="20"/>
                      <w:szCs w:val="20"/>
                    </w:rPr>
                    <w:t xml:space="preserve"> will </w:t>
                  </w:r>
                  <w:r w:rsidR="006953FD" w:rsidRPr="006179E0">
                    <w:rPr>
                      <w:rFonts w:asciiTheme="minorHAnsi" w:eastAsia="Times New Roman" w:hAnsiTheme="minorHAnsi" w:cstheme="minorBidi"/>
                      <w:sz w:val="20"/>
                      <w:szCs w:val="20"/>
                    </w:rPr>
                    <w:t>communicate</w:t>
                  </w:r>
                  <w:r w:rsidR="006953FD" w:rsidRPr="658BD2B6">
                    <w:rPr>
                      <w:rFonts w:asciiTheme="minorHAnsi" w:eastAsia="Times New Roman" w:hAnsiTheme="minorHAnsi" w:cstheme="minorBidi"/>
                      <w:sz w:val="20"/>
                      <w:szCs w:val="20"/>
                    </w:rPr>
                    <w:t xml:space="preserve"> and </w:t>
                  </w:r>
                  <w:r w:rsidR="006953FD" w:rsidRPr="007B331D">
                    <w:rPr>
                      <w:rFonts w:asciiTheme="minorHAnsi" w:eastAsia="Times New Roman" w:hAnsiTheme="minorHAnsi" w:cstheme="minorBidi"/>
                      <w:sz w:val="20"/>
                      <w:szCs w:val="20"/>
                    </w:rPr>
                    <w:t xml:space="preserve">inform participants </w:t>
                  </w:r>
                  <w:r w:rsidR="006953FD" w:rsidRPr="173E7C52">
                    <w:rPr>
                      <w:rFonts w:asciiTheme="minorHAnsi" w:eastAsia="Times New Roman" w:hAnsiTheme="minorHAnsi" w:cstheme="minorBidi"/>
                      <w:sz w:val="20"/>
                      <w:szCs w:val="20"/>
                    </w:rPr>
                    <w:t xml:space="preserve">and team members </w:t>
                  </w:r>
                  <w:r w:rsidR="006953FD" w:rsidRPr="007B331D">
                    <w:rPr>
                      <w:rFonts w:asciiTheme="minorHAnsi" w:eastAsia="Times New Roman" w:hAnsiTheme="minorHAnsi" w:cstheme="minorBidi"/>
                      <w:sz w:val="20"/>
                      <w:szCs w:val="20"/>
                    </w:rPr>
                    <w:t xml:space="preserve">of any </w:t>
                  </w:r>
                  <w:r w:rsidR="006953FD" w:rsidRPr="2B68D4AD">
                    <w:rPr>
                      <w:rFonts w:asciiTheme="minorHAnsi" w:eastAsia="Times New Roman" w:hAnsiTheme="minorHAnsi" w:cstheme="minorBidi"/>
                      <w:sz w:val="20"/>
                      <w:szCs w:val="20"/>
                    </w:rPr>
                    <w:t xml:space="preserve">relevant </w:t>
                  </w:r>
                  <w:r>
                    <w:rPr>
                      <w:rFonts w:asciiTheme="minorHAnsi" w:eastAsia="Times New Roman" w:hAnsiTheme="minorHAnsi" w:cstheme="minorBidi"/>
                      <w:sz w:val="20"/>
                      <w:szCs w:val="20"/>
                    </w:rPr>
                    <w:t>public health</w:t>
                  </w:r>
                  <w:r w:rsidR="006953FD" w:rsidRPr="007B331D">
                    <w:rPr>
                      <w:rFonts w:asciiTheme="minorHAnsi" w:eastAsia="Times New Roman" w:hAnsiTheme="minorHAnsi" w:cstheme="minorBidi"/>
                      <w:sz w:val="20"/>
                      <w:szCs w:val="20"/>
                    </w:rPr>
                    <w:t xml:space="preserve"> measures required </w:t>
                  </w:r>
                  <w:r w:rsidR="006953FD" w:rsidRPr="6DBA93D1">
                    <w:rPr>
                      <w:rFonts w:asciiTheme="minorHAnsi" w:eastAsia="Times New Roman" w:hAnsiTheme="minorHAnsi" w:cstheme="minorBidi"/>
                      <w:sz w:val="20"/>
                      <w:szCs w:val="20"/>
                    </w:rPr>
                    <w:t xml:space="preserve">for </w:t>
                  </w:r>
                  <w:r w:rsidR="006953FD" w:rsidRPr="70ACA62C">
                    <w:rPr>
                      <w:rFonts w:asciiTheme="minorHAnsi" w:eastAsia="Times New Roman" w:hAnsiTheme="minorHAnsi" w:cstheme="minorBidi"/>
                      <w:sz w:val="20"/>
                      <w:szCs w:val="20"/>
                    </w:rPr>
                    <w:t xml:space="preserve">all </w:t>
                  </w:r>
                  <w:r w:rsidR="006953FD" w:rsidRPr="59CFA3BA">
                    <w:rPr>
                      <w:rFonts w:asciiTheme="minorHAnsi" w:eastAsia="Times New Roman" w:hAnsiTheme="minorHAnsi" w:cstheme="minorBidi"/>
                      <w:sz w:val="20"/>
                      <w:szCs w:val="20"/>
                    </w:rPr>
                    <w:t xml:space="preserve">parts of </w:t>
                  </w:r>
                  <w:r w:rsidR="006953FD" w:rsidRPr="6DBA93D1">
                    <w:rPr>
                      <w:rFonts w:asciiTheme="minorHAnsi" w:eastAsia="Times New Roman" w:hAnsiTheme="minorHAnsi" w:cstheme="minorBidi"/>
                      <w:sz w:val="20"/>
                      <w:szCs w:val="20"/>
                    </w:rPr>
                    <w:t>the trip</w:t>
                  </w:r>
                  <w:r w:rsidR="006953FD" w:rsidRPr="007B331D">
                    <w:rPr>
                      <w:rFonts w:asciiTheme="minorHAnsi" w:eastAsia="Times New Roman" w:hAnsiTheme="minorHAnsi" w:cstheme="minorBidi"/>
                      <w:sz w:val="20"/>
                      <w:szCs w:val="20"/>
                    </w:rPr>
                    <w:t>.</w:t>
                  </w:r>
                  <w:r w:rsidR="007E6474">
                    <w:rPr>
                      <w:rFonts w:asciiTheme="minorHAnsi" w:eastAsia="Times New Roman" w:hAnsiTheme="minorHAnsi" w:cstheme="minorBidi"/>
                      <w:sz w:val="20"/>
                      <w:szCs w:val="20"/>
                    </w:rPr>
                    <w:t xml:space="preserve"> </w:t>
                  </w:r>
                  <w:r w:rsidR="00A10567" w:rsidRPr="006179E0">
                    <w:rPr>
                      <w:rFonts w:asciiTheme="minorHAnsi" w:eastAsia="Times New Roman" w:hAnsiTheme="minorHAnsi" w:cstheme="minorBidi"/>
                      <w:sz w:val="20"/>
                      <w:szCs w:val="20"/>
                    </w:rPr>
                    <w:t>Depending on local requirements</w:t>
                  </w:r>
                  <w:r w:rsidR="0053316F" w:rsidRPr="006179E0">
                    <w:rPr>
                      <w:rFonts w:asciiTheme="minorHAnsi" w:eastAsia="Times New Roman" w:hAnsiTheme="minorHAnsi" w:cstheme="minorBidi"/>
                      <w:sz w:val="20"/>
                      <w:szCs w:val="20"/>
                    </w:rPr>
                    <w:t xml:space="preserve">, this </w:t>
                  </w:r>
                  <w:r w:rsidR="0053316F" w:rsidRPr="007B331D">
                    <w:rPr>
                      <w:rFonts w:asciiTheme="minorHAnsi" w:eastAsia="Times New Roman" w:hAnsiTheme="minorHAnsi" w:cstheme="minorBidi"/>
                      <w:i/>
                      <w:sz w:val="20"/>
                      <w:szCs w:val="20"/>
                    </w:rPr>
                    <w:t>may</w:t>
                  </w:r>
                  <w:r w:rsidR="0053316F" w:rsidRPr="006179E0">
                    <w:rPr>
                      <w:rFonts w:asciiTheme="minorHAnsi" w:eastAsia="Times New Roman" w:hAnsiTheme="minorHAnsi" w:cstheme="minorBidi"/>
                      <w:sz w:val="20"/>
                      <w:szCs w:val="20"/>
                    </w:rPr>
                    <w:t xml:space="preserve"> include measures for masking, physical </w:t>
                  </w:r>
                  <w:r w:rsidR="00EF0648" w:rsidRPr="006179E0">
                    <w:rPr>
                      <w:rFonts w:asciiTheme="minorHAnsi" w:eastAsia="Times New Roman" w:hAnsiTheme="minorHAnsi" w:cstheme="minorBidi"/>
                      <w:sz w:val="20"/>
                      <w:szCs w:val="20"/>
                    </w:rPr>
                    <w:t xml:space="preserve">distancing, self-screening, disinfection/cleaning and hand hygiene. </w:t>
                  </w:r>
                  <w:r w:rsidR="003927ED" w:rsidRPr="006934C8">
                    <w:rPr>
                      <w:rFonts w:asciiTheme="minorHAnsi" w:eastAsia="Times New Roman" w:hAnsiTheme="minorHAnsi" w:cstheme="minorHAnsi"/>
                      <w:sz w:val="20"/>
                      <w:szCs w:val="20"/>
                    </w:rPr>
                    <w:t>Resources:  </w:t>
                  </w:r>
                  <w:hyperlink r:id="rId23" w:history="1">
                    <w:r w:rsidR="003927ED" w:rsidRPr="006934C8">
                      <w:rPr>
                        <w:rStyle w:val="Hyperlink"/>
                        <w:rFonts w:asciiTheme="minorHAnsi" w:eastAsia="Times New Roman" w:hAnsiTheme="minorHAnsi" w:cstheme="minorHAnsi"/>
                        <w:sz w:val="20"/>
                        <w:szCs w:val="20"/>
                      </w:rPr>
                      <w:t>EHS COVID-19 page</w:t>
                    </w:r>
                  </w:hyperlink>
                  <w:r w:rsidR="003927ED" w:rsidRPr="006934C8">
                    <w:rPr>
                      <w:rFonts w:asciiTheme="minorHAnsi" w:eastAsia="Times New Roman" w:hAnsiTheme="minorHAnsi" w:cstheme="minorHAnsi"/>
                      <w:sz w:val="20"/>
                      <w:szCs w:val="20"/>
                    </w:rPr>
                    <w:t>.</w:t>
                  </w:r>
                </w:p>
              </w:tc>
            </w:tr>
            <w:tr w:rsidR="00305162" w14:paraId="35B56059" w14:textId="77777777" w:rsidTr="003E0ABD">
              <w:tc>
                <w:tcPr>
                  <w:tcW w:w="1117" w:type="dxa"/>
                </w:tcPr>
                <w:p w14:paraId="1649089C" w14:textId="77777777" w:rsidR="00305162" w:rsidRDefault="00305162" w:rsidP="00F84A9D">
                  <w:pPr>
                    <w:rPr>
                      <w:rFonts w:asciiTheme="minorHAnsi" w:eastAsia="Times New Roman" w:hAnsiTheme="minorHAnsi" w:cstheme="minorHAnsi"/>
                      <w:sz w:val="20"/>
                      <w:szCs w:val="20"/>
                    </w:rPr>
                  </w:pPr>
                </w:p>
              </w:tc>
              <w:tc>
                <w:tcPr>
                  <w:tcW w:w="13167" w:type="dxa"/>
                </w:tcPr>
                <w:p w14:paraId="0ADC04EB" w14:textId="60ACED0D" w:rsidR="00305162" w:rsidRPr="0070229B" w:rsidRDefault="00305162" w:rsidP="00F84A9D">
                  <w:pPr>
                    <w:rPr>
                      <w:rFonts w:asciiTheme="minorHAnsi" w:eastAsia="Times New Roman" w:hAnsiTheme="minorHAnsi" w:cstheme="minorBidi"/>
                      <w:sz w:val="20"/>
                      <w:szCs w:val="20"/>
                    </w:rPr>
                  </w:pPr>
                  <w:r w:rsidRPr="0FAB532B">
                    <w:rPr>
                      <w:rFonts w:asciiTheme="minorHAnsi" w:eastAsia="Times New Roman" w:hAnsiTheme="minorHAnsi" w:cstheme="minorBidi"/>
                      <w:sz w:val="20"/>
                      <w:szCs w:val="20"/>
                    </w:rPr>
                    <w:t xml:space="preserve">I have procedures in place in the </w:t>
                  </w:r>
                  <w:r w:rsidRPr="5CC283C6">
                    <w:rPr>
                      <w:rFonts w:asciiTheme="minorHAnsi" w:hAnsiTheme="minorHAnsi" w:cstheme="minorBidi"/>
                      <w:noProof/>
                      <w:sz w:val="20"/>
                      <w:szCs w:val="20"/>
                      <w:lang w:val="en-CA" w:eastAsia="en-CA"/>
                    </w:rPr>
                    <w:t>event someone on the team becomes ill during the trip</w:t>
                  </w:r>
                  <w:r w:rsidR="00986034">
                    <w:rPr>
                      <w:rFonts w:asciiTheme="minorHAnsi" w:hAnsiTheme="minorHAnsi" w:cstheme="minorBidi"/>
                      <w:noProof/>
                      <w:sz w:val="20"/>
                      <w:szCs w:val="20"/>
                      <w:lang w:val="en-CA" w:eastAsia="en-CA"/>
                    </w:rPr>
                    <w:t xml:space="preserve"> such as (depending on the duration/location/nature of the trip): emergency phone numbers for local health care providers, </w:t>
                  </w:r>
                  <w:r w:rsidR="003F7720">
                    <w:rPr>
                      <w:rFonts w:asciiTheme="minorHAnsi" w:hAnsiTheme="minorHAnsi" w:cstheme="minorBidi"/>
                      <w:noProof/>
                      <w:sz w:val="20"/>
                      <w:szCs w:val="20"/>
                      <w:lang w:val="en-CA" w:eastAsia="en-CA"/>
                    </w:rPr>
                    <w:t>arrangements for the individual to be picked up</w:t>
                  </w:r>
                  <w:r w:rsidR="008134D9">
                    <w:rPr>
                      <w:rFonts w:asciiTheme="minorHAnsi" w:hAnsiTheme="minorHAnsi" w:cstheme="minorBidi"/>
                      <w:noProof/>
                      <w:sz w:val="20"/>
                      <w:szCs w:val="20"/>
                      <w:lang w:val="en-CA" w:eastAsia="en-CA"/>
                    </w:rPr>
                    <w:t xml:space="preserve"> </w:t>
                  </w:r>
                  <w:r w:rsidR="008134D9" w:rsidRPr="79A19540">
                    <w:rPr>
                      <w:rFonts w:asciiTheme="minorHAnsi" w:hAnsiTheme="minorHAnsi" w:cstheme="minorBidi"/>
                      <w:noProof/>
                      <w:sz w:val="20"/>
                      <w:szCs w:val="20"/>
                      <w:lang w:val="en-CA" w:eastAsia="en-CA"/>
                    </w:rPr>
                    <w:t>by</w:t>
                  </w:r>
                  <w:r w:rsidR="008134D9">
                    <w:rPr>
                      <w:rFonts w:asciiTheme="minorHAnsi" w:hAnsiTheme="minorHAnsi" w:cstheme="minorBidi"/>
                      <w:noProof/>
                      <w:sz w:val="20"/>
                      <w:szCs w:val="20"/>
                      <w:lang w:val="en-CA" w:eastAsia="en-CA"/>
                    </w:rPr>
                    <w:t xml:space="preserve"> family member, etc., </w:t>
                  </w:r>
                  <w:r w:rsidR="00986034">
                    <w:rPr>
                      <w:rFonts w:asciiTheme="minorHAnsi" w:hAnsiTheme="minorHAnsi" w:cstheme="minorBidi"/>
                      <w:noProof/>
                      <w:sz w:val="20"/>
                      <w:szCs w:val="20"/>
                      <w:lang w:val="en-CA" w:eastAsia="en-CA"/>
                    </w:rPr>
                    <w:t>plan</w:t>
                  </w:r>
                  <w:r w:rsidR="003F7720">
                    <w:rPr>
                      <w:rFonts w:asciiTheme="minorHAnsi" w:hAnsiTheme="minorHAnsi" w:cstheme="minorBidi"/>
                      <w:noProof/>
                      <w:sz w:val="20"/>
                      <w:szCs w:val="20"/>
                      <w:lang w:val="en-CA" w:eastAsia="en-CA"/>
                    </w:rPr>
                    <w:t>s for where/how isolation may take place</w:t>
                  </w:r>
                  <w:r w:rsidR="008134D9">
                    <w:rPr>
                      <w:rFonts w:asciiTheme="minorHAnsi" w:hAnsiTheme="minorHAnsi" w:cstheme="minorBidi"/>
                      <w:noProof/>
                      <w:sz w:val="20"/>
                      <w:szCs w:val="20"/>
                      <w:lang w:val="en-CA" w:eastAsia="en-CA"/>
                    </w:rPr>
                    <w:t xml:space="preserve">. For guidance, please </w:t>
                  </w:r>
                  <w:r w:rsidR="003E0ABD">
                    <w:rPr>
                      <w:rFonts w:asciiTheme="minorHAnsi" w:hAnsiTheme="minorHAnsi" w:cstheme="minorBidi"/>
                      <w:noProof/>
                      <w:sz w:val="20"/>
                      <w:szCs w:val="20"/>
                      <w:lang w:val="en-CA" w:eastAsia="en-CA"/>
                    </w:rPr>
                    <w:t>review</w:t>
                  </w:r>
                  <w:r w:rsidR="008134D9">
                    <w:rPr>
                      <w:rFonts w:asciiTheme="minorHAnsi" w:hAnsiTheme="minorHAnsi" w:cstheme="minorBidi"/>
                      <w:noProof/>
                      <w:sz w:val="20"/>
                      <w:szCs w:val="20"/>
                      <w:lang w:val="en-CA" w:eastAsia="en-CA"/>
                    </w:rPr>
                    <w:t xml:space="preserve">: </w:t>
                  </w:r>
                  <w:hyperlink r:id="rId24" w:history="1">
                    <w:r w:rsidR="00FF199A" w:rsidRPr="00FF199A">
                      <w:rPr>
                        <w:rStyle w:val="Hyperlink"/>
                        <w:rFonts w:asciiTheme="minorHAnsi" w:hAnsiTheme="minorHAnsi" w:cstheme="minorBidi"/>
                        <w:noProof/>
                        <w:sz w:val="20"/>
                        <w:szCs w:val="20"/>
                        <w:lang w:eastAsia="en-CA"/>
                      </w:rPr>
                      <w:t>Procedures in the Event of a Confirmed/Symptomatic Case or Known Exposure to COVID-19</w:t>
                    </w:r>
                  </w:hyperlink>
                  <w:r w:rsidR="00FF199A">
                    <w:rPr>
                      <w:rFonts w:asciiTheme="minorHAnsi" w:hAnsiTheme="minorHAnsi" w:cstheme="minorBidi"/>
                      <w:noProof/>
                      <w:sz w:val="20"/>
                      <w:szCs w:val="20"/>
                      <w:lang w:eastAsia="en-CA"/>
                    </w:rPr>
                    <w:t>.</w:t>
                  </w:r>
                </w:p>
              </w:tc>
            </w:tr>
            <w:tr w:rsidR="0070229B" w14:paraId="0B44AC4E" w14:textId="77777777" w:rsidTr="003E0ABD">
              <w:tc>
                <w:tcPr>
                  <w:tcW w:w="1117" w:type="dxa"/>
                </w:tcPr>
                <w:p w14:paraId="3C25A6D7" w14:textId="77777777" w:rsidR="0070229B" w:rsidRDefault="0070229B" w:rsidP="00F84A9D">
                  <w:pPr>
                    <w:rPr>
                      <w:rFonts w:asciiTheme="minorHAnsi" w:eastAsia="Times New Roman" w:hAnsiTheme="minorHAnsi" w:cstheme="minorHAnsi"/>
                      <w:sz w:val="20"/>
                      <w:szCs w:val="20"/>
                    </w:rPr>
                  </w:pPr>
                </w:p>
              </w:tc>
              <w:tc>
                <w:tcPr>
                  <w:tcW w:w="13167" w:type="dxa"/>
                </w:tcPr>
                <w:p w14:paraId="0B7E6711" w14:textId="5707F49F" w:rsidR="0070229B" w:rsidRDefault="0070229B" w:rsidP="00F84A9D">
                  <w:pPr>
                    <w:rPr>
                      <w:rFonts w:asciiTheme="minorHAnsi" w:eastAsia="Times New Roman" w:hAnsiTheme="minorHAnsi" w:cstheme="minorHAnsi"/>
                      <w:sz w:val="20"/>
                      <w:szCs w:val="20"/>
                    </w:rPr>
                  </w:pPr>
                  <w:r w:rsidRPr="0070229B">
                    <w:rPr>
                      <w:rFonts w:asciiTheme="minorHAnsi" w:eastAsia="Times New Roman" w:hAnsiTheme="minorHAnsi" w:cstheme="minorHAnsi"/>
                      <w:sz w:val="20"/>
                      <w:szCs w:val="20"/>
                    </w:rPr>
                    <w:t xml:space="preserve">I understand that </w:t>
                  </w:r>
                  <w:r w:rsidR="009A70D1">
                    <w:rPr>
                      <w:rFonts w:asciiTheme="minorHAnsi" w:eastAsia="Times New Roman" w:hAnsiTheme="minorHAnsi" w:cstheme="minorHAnsi"/>
                      <w:sz w:val="20"/>
                      <w:szCs w:val="20"/>
                    </w:rPr>
                    <w:t>p</w:t>
                  </w:r>
                  <w:r w:rsidRPr="0070229B">
                    <w:rPr>
                      <w:rFonts w:asciiTheme="minorHAnsi" w:eastAsia="Times New Roman" w:hAnsiTheme="minorHAnsi" w:cstheme="minorHAnsi"/>
                      <w:sz w:val="20"/>
                      <w:szCs w:val="20"/>
                    </w:rPr>
                    <w:t>ublic health guidance (in Toronto/Peel and the trip/excursion location) may change often and the ability to travel for off-campus activities may be limited or prohibited altogether at the time of departure which may require adjustment, postponement, termination of these plans.</w:t>
                  </w:r>
                  <w:r w:rsidR="00EE7FB4">
                    <w:rPr>
                      <w:rFonts w:asciiTheme="minorHAnsi" w:eastAsia="Times New Roman" w:hAnsiTheme="minorHAnsi" w:cstheme="minorHAnsi"/>
                      <w:sz w:val="20"/>
                      <w:szCs w:val="20"/>
                    </w:rPr>
                    <w:t xml:space="preserve"> I am confirming that I have reviewed </w:t>
                  </w:r>
                  <w:r w:rsidR="00620E6C">
                    <w:rPr>
                      <w:rFonts w:asciiTheme="minorHAnsi" w:eastAsia="Times New Roman" w:hAnsiTheme="minorHAnsi" w:cstheme="minorHAnsi"/>
                      <w:sz w:val="20"/>
                      <w:szCs w:val="20"/>
                    </w:rPr>
                    <w:t>vaccination requirements</w:t>
                  </w:r>
                  <w:r w:rsidR="004A0006">
                    <w:rPr>
                      <w:rFonts w:asciiTheme="minorHAnsi" w:eastAsia="Times New Roman" w:hAnsiTheme="minorHAnsi" w:cstheme="minorHAnsi"/>
                      <w:sz w:val="20"/>
                      <w:szCs w:val="20"/>
                    </w:rPr>
                    <w:t xml:space="preserve"> for my host/</w:t>
                  </w:r>
                  <w:r w:rsidR="008708A7">
                    <w:rPr>
                      <w:rFonts w:asciiTheme="minorHAnsi" w:eastAsia="Times New Roman" w:hAnsiTheme="minorHAnsi" w:cstheme="minorHAnsi"/>
                      <w:sz w:val="20"/>
                      <w:szCs w:val="20"/>
                    </w:rPr>
                    <w:t>destination</w:t>
                  </w:r>
                  <w:r w:rsidR="00FF2861">
                    <w:rPr>
                      <w:rFonts w:asciiTheme="minorHAnsi" w:eastAsia="Times New Roman" w:hAnsiTheme="minorHAnsi" w:cstheme="minorHAnsi"/>
                      <w:sz w:val="20"/>
                      <w:szCs w:val="20"/>
                    </w:rPr>
                    <w:t xml:space="preserve"> (if applicable). </w:t>
                  </w:r>
                  <w:r w:rsidR="004A0006">
                    <w:rPr>
                      <w:rFonts w:asciiTheme="minorHAnsi" w:eastAsia="Times New Roman" w:hAnsiTheme="minorHAnsi" w:cstheme="minorHAnsi"/>
                      <w:sz w:val="20"/>
                      <w:szCs w:val="20"/>
                    </w:rPr>
                    <w:t xml:space="preserve"> </w:t>
                  </w:r>
                </w:p>
              </w:tc>
            </w:tr>
          </w:tbl>
          <w:p w14:paraId="4887AC2B" w14:textId="77777777" w:rsidR="0070229B" w:rsidRDefault="0070229B" w:rsidP="0070229B">
            <w:pPr>
              <w:tabs>
                <w:tab w:val="left" w:pos="10934"/>
              </w:tabs>
              <w:ind w:left="156"/>
              <w:rPr>
                <w:rFonts w:asciiTheme="minorHAnsi" w:hAnsiTheme="minorHAnsi" w:cstheme="minorHAnsi"/>
                <w:sz w:val="20"/>
                <w:szCs w:val="20"/>
              </w:rPr>
            </w:pPr>
            <w:r w:rsidRPr="0070229B">
              <w:rPr>
                <w:rFonts w:asciiTheme="minorHAnsi" w:eastAsia="Arial" w:hAnsiTheme="minorHAnsi" w:cstheme="minorHAnsi"/>
                <w:color w:val="000000" w:themeColor="text1"/>
                <w:sz w:val="20"/>
                <w:szCs w:val="20"/>
              </w:rPr>
              <w:t xml:space="preserve">For international travel involving students, please consult with the UofT Safety Abroad office: </w:t>
            </w:r>
            <w:hyperlink r:id="rId25">
              <w:r w:rsidRPr="0070229B">
                <w:rPr>
                  <w:rStyle w:val="Hyperlink"/>
                  <w:rFonts w:asciiTheme="minorHAnsi" w:eastAsia="Arial" w:hAnsiTheme="minorHAnsi" w:cstheme="minorHAnsi"/>
                  <w:sz w:val="20"/>
                  <w:szCs w:val="20"/>
                </w:rPr>
                <w:t>https://safetyabroad.utoronto.ca/</w:t>
              </w:r>
            </w:hyperlink>
            <w:r w:rsidRPr="0070229B">
              <w:rPr>
                <w:rStyle w:val="Hyperlink"/>
                <w:rFonts w:asciiTheme="minorHAnsi" w:eastAsia="Arial" w:hAnsiTheme="minorHAnsi" w:cstheme="minorHAnsi"/>
                <w:sz w:val="20"/>
                <w:szCs w:val="20"/>
              </w:rPr>
              <w:t xml:space="preserve">. </w:t>
            </w:r>
            <w:r w:rsidRPr="0070229B">
              <w:rPr>
                <w:rFonts w:asciiTheme="minorHAnsi" w:hAnsiTheme="minorHAnsi" w:cstheme="minorHAnsi"/>
                <w:sz w:val="20"/>
                <w:szCs w:val="20"/>
              </w:rPr>
              <w:t xml:space="preserve">Please contact </w:t>
            </w:r>
            <w:hyperlink r:id="rId26" w:history="1">
              <w:r w:rsidRPr="0070229B">
                <w:rPr>
                  <w:rStyle w:val="Hyperlink"/>
                  <w:rFonts w:asciiTheme="minorHAnsi" w:hAnsiTheme="minorHAnsi" w:cstheme="minorHAnsi"/>
                  <w:sz w:val="20"/>
                  <w:szCs w:val="20"/>
                </w:rPr>
                <w:t>ehs.office@utoronto.ca</w:t>
              </w:r>
            </w:hyperlink>
            <w:r w:rsidRPr="0070229B">
              <w:rPr>
                <w:rFonts w:asciiTheme="minorHAnsi" w:hAnsiTheme="minorHAnsi" w:cstheme="minorHAnsi"/>
                <w:sz w:val="20"/>
                <w:szCs w:val="20"/>
              </w:rPr>
              <w:t xml:space="preserve"> if you have any questions about this form or COVID-19 procedures. </w:t>
            </w:r>
          </w:p>
          <w:p w14:paraId="653A6C01" w14:textId="77777777" w:rsidR="0070229B" w:rsidRDefault="0070229B" w:rsidP="0070229B">
            <w:pPr>
              <w:tabs>
                <w:tab w:val="left" w:pos="10934"/>
              </w:tabs>
              <w:ind w:left="156"/>
              <w:rPr>
                <w:rFonts w:asciiTheme="minorHAnsi" w:eastAsia="Arial" w:hAnsiTheme="minorHAnsi" w:cstheme="minorHAnsi"/>
                <w:color w:val="000000" w:themeColor="text1"/>
                <w:sz w:val="20"/>
                <w:szCs w:val="20"/>
              </w:rPr>
            </w:pPr>
          </w:p>
          <w:p w14:paraId="01A19B93" w14:textId="6D515BC4" w:rsidR="005403B5" w:rsidRPr="0070229B" w:rsidRDefault="005403B5" w:rsidP="0070229B">
            <w:pPr>
              <w:tabs>
                <w:tab w:val="left" w:pos="10934"/>
              </w:tabs>
              <w:ind w:left="156"/>
              <w:rPr>
                <w:rFonts w:asciiTheme="minorHAnsi" w:hAnsiTheme="minorHAnsi" w:cstheme="minorHAnsi"/>
                <w:sz w:val="20"/>
                <w:szCs w:val="20"/>
              </w:rPr>
            </w:pPr>
            <w:r w:rsidRPr="0070229B">
              <w:rPr>
                <w:rFonts w:asciiTheme="minorHAnsi" w:eastAsia="Arial" w:hAnsiTheme="minorHAnsi" w:cstheme="minorHAnsi"/>
                <w:color w:val="000000" w:themeColor="text1"/>
                <w:sz w:val="20"/>
                <w:szCs w:val="20"/>
              </w:rPr>
              <w:t>For additional information, please visit the following Government of Canada’s websites:</w:t>
            </w:r>
          </w:p>
          <w:p w14:paraId="2FDA0B9A" w14:textId="4B179A52" w:rsidR="005403B5" w:rsidRPr="0070229B" w:rsidRDefault="005403B5" w:rsidP="005403B5">
            <w:pPr>
              <w:pStyle w:val="ListParagraph"/>
              <w:widowControl/>
              <w:numPr>
                <w:ilvl w:val="1"/>
                <w:numId w:val="2"/>
              </w:numPr>
              <w:autoSpaceDE/>
              <w:autoSpaceDN/>
              <w:spacing w:after="160" w:line="259" w:lineRule="auto"/>
              <w:contextualSpacing/>
              <w:rPr>
                <w:rFonts w:asciiTheme="minorHAnsi" w:eastAsiaTheme="minorEastAsia" w:hAnsiTheme="minorHAnsi" w:cstheme="minorHAnsi"/>
                <w:color w:val="0563C1"/>
                <w:sz w:val="20"/>
                <w:szCs w:val="20"/>
              </w:rPr>
            </w:pPr>
            <w:hyperlink r:id="rId27">
              <w:r w:rsidRPr="0070229B">
                <w:rPr>
                  <w:rStyle w:val="Hyperlink"/>
                  <w:rFonts w:asciiTheme="minorHAnsi" w:hAnsiTheme="minorHAnsi" w:cstheme="minorHAnsi"/>
                  <w:sz w:val="20"/>
                  <w:szCs w:val="20"/>
                </w:rPr>
                <w:t>Interprovincial Travel Restrictions within in Canada website</w:t>
              </w:r>
            </w:hyperlink>
          </w:p>
          <w:p w14:paraId="2181A156" w14:textId="77777777" w:rsidR="005403B5" w:rsidRPr="0070229B" w:rsidRDefault="005403B5" w:rsidP="005403B5">
            <w:pPr>
              <w:pStyle w:val="ListParagraph"/>
              <w:widowControl/>
              <w:numPr>
                <w:ilvl w:val="1"/>
                <w:numId w:val="2"/>
              </w:numPr>
              <w:autoSpaceDE/>
              <w:autoSpaceDN/>
              <w:spacing w:after="160" w:line="259" w:lineRule="auto"/>
              <w:contextualSpacing/>
              <w:rPr>
                <w:rFonts w:asciiTheme="minorHAnsi" w:eastAsiaTheme="minorEastAsia" w:hAnsiTheme="minorHAnsi" w:cstheme="minorHAnsi"/>
                <w:color w:val="0563C1"/>
                <w:sz w:val="20"/>
                <w:szCs w:val="20"/>
              </w:rPr>
            </w:pPr>
            <w:hyperlink r:id="rId28">
              <w:r w:rsidRPr="0070229B">
                <w:rPr>
                  <w:rStyle w:val="Hyperlink"/>
                  <w:rFonts w:asciiTheme="minorHAnsi" w:hAnsiTheme="minorHAnsi" w:cstheme="minorHAnsi"/>
                  <w:sz w:val="20"/>
                  <w:szCs w:val="20"/>
                </w:rPr>
                <w:t>COVID-19 Travel Restrictions, Exemptions and Advise</w:t>
              </w:r>
            </w:hyperlink>
            <w:r w:rsidRPr="0070229B">
              <w:rPr>
                <w:rFonts w:asciiTheme="minorHAnsi" w:hAnsiTheme="minorHAnsi" w:cstheme="minorHAnsi"/>
                <w:sz w:val="20"/>
                <w:szCs w:val="20"/>
              </w:rPr>
              <w:t xml:space="preserve"> </w:t>
            </w:r>
          </w:p>
          <w:p w14:paraId="1F971231" w14:textId="4B47B62D" w:rsidR="005403B5" w:rsidRPr="00724B0A" w:rsidRDefault="005403B5" w:rsidP="005403B5">
            <w:pPr>
              <w:pStyle w:val="ListParagraph"/>
              <w:widowControl/>
              <w:numPr>
                <w:ilvl w:val="1"/>
                <w:numId w:val="2"/>
              </w:numPr>
              <w:autoSpaceDE/>
              <w:autoSpaceDN/>
              <w:spacing w:after="160" w:line="259" w:lineRule="auto"/>
              <w:contextualSpacing/>
              <w:rPr>
                <w:rStyle w:val="Hyperlink"/>
                <w:rFonts w:asciiTheme="minorHAnsi" w:eastAsiaTheme="minorEastAsia" w:hAnsiTheme="minorHAnsi" w:cstheme="minorHAnsi"/>
                <w:color w:val="0563C1"/>
                <w:sz w:val="20"/>
                <w:szCs w:val="20"/>
                <w:u w:val="none"/>
              </w:rPr>
            </w:pPr>
            <w:hyperlink r:id="rId29">
              <w:r w:rsidRPr="0070229B">
                <w:rPr>
                  <w:rStyle w:val="Hyperlink"/>
                  <w:rFonts w:asciiTheme="minorHAnsi" w:hAnsiTheme="minorHAnsi" w:cstheme="minorHAnsi"/>
                  <w:sz w:val="20"/>
                  <w:szCs w:val="20"/>
                </w:rPr>
                <w:t>Travel Advise and Advisories</w:t>
              </w:r>
            </w:hyperlink>
          </w:p>
          <w:p w14:paraId="1924C6E6" w14:textId="02919C0C" w:rsidR="00724B0A" w:rsidRPr="00706FF0" w:rsidRDefault="00613AE6" w:rsidP="005403B5">
            <w:pPr>
              <w:pStyle w:val="ListParagraph"/>
              <w:widowControl/>
              <w:numPr>
                <w:ilvl w:val="1"/>
                <w:numId w:val="2"/>
              </w:numPr>
              <w:autoSpaceDE/>
              <w:autoSpaceDN/>
              <w:spacing w:after="160" w:line="259" w:lineRule="auto"/>
              <w:contextualSpacing/>
              <w:rPr>
                <w:rFonts w:asciiTheme="minorHAnsi" w:eastAsiaTheme="minorEastAsia" w:hAnsiTheme="minorHAnsi" w:cstheme="minorHAnsi"/>
                <w:sz w:val="20"/>
                <w:szCs w:val="20"/>
              </w:rPr>
            </w:pPr>
            <w:hyperlink r:id="rId30" w:history="1">
              <w:r w:rsidRPr="00613AE6">
                <w:rPr>
                  <w:rStyle w:val="Hyperlink"/>
                  <w:rFonts w:asciiTheme="minorHAnsi" w:eastAsiaTheme="minorEastAsia" w:hAnsiTheme="minorHAnsi" w:cstheme="minorHAnsi"/>
                  <w:sz w:val="20"/>
                  <w:szCs w:val="20"/>
                </w:rPr>
                <w:t>UofT Memo on International travel in the course of university business</w:t>
              </w:r>
            </w:hyperlink>
            <w:r w:rsidR="00706FF0">
              <w:rPr>
                <w:rFonts w:asciiTheme="minorHAnsi" w:eastAsiaTheme="minorEastAsia" w:hAnsiTheme="minorHAnsi" w:cstheme="minorHAnsi"/>
                <w:color w:val="0563C1"/>
                <w:sz w:val="20"/>
                <w:szCs w:val="20"/>
              </w:rPr>
              <w:t xml:space="preserve"> </w:t>
            </w:r>
            <w:r w:rsidR="00706FF0" w:rsidRPr="00706FF0">
              <w:rPr>
                <w:rFonts w:asciiTheme="minorHAnsi" w:eastAsiaTheme="minorEastAsia" w:hAnsiTheme="minorHAnsi" w:cstheme="minorHAnsi"/>
                <w:sz w:val="20"/>
                <w:szCs w:val="20"/>
              </w:rPr>
              <w:t>(link to International SOS)</w:t>
            </w:r>
          </w:p>
          <w:p w14:paraId="6C0729E9" w14:textId="3A841BA6" w:rsidR="00A5426E" w:rsidRPr="00F84A9D" w:rsidRDefault="00A5426E" w:rsidP="5CC283C6">
            <w:pPr>
              <w:tabs>
                <w:tab w:val="left" w:pos="10934"/>
              </w:tabs>
              <w:ind w:left="156"/>
              <w:rPr>
                <w:rFonts w:asciiTheme="minorHAnsi" w:hAnsiTheme="minorHAnsi" w:cstheme="minorBidi"/>
                <w:b/>
                <w:bCs/>
                <w:sz w:val="20"/>
                <w:szCs w:val="20"/>
              </w:rPr>
            </w:pPr>
          </w:p>
        </w:tc>
      </w:tr>
    </w:tbl>
    <w:p w14:paraId="6D0B4E15" w14:textId="68ABD86A" w:rsidR="00337417" w:rsidRPr="00F84A9D" w:rsidRDefault="00337417">
      <w:pPr>
        <w:pStyle w:val="BodyText"/>
        <w:rPr>
          <w:sz w:val="18"/>
          <w:szCs w:val="18"/>
        </w:rPr>
      </w:pPr>
    </w:p>
    <w:p w14:paraId="60902A4C" w14:textId="77777777" w:rsidR="00076A18" w:rsidRDefault="00076A18" w:rsidP="0024574D">
      <w:pPr>
        <w:pStyle w:val="Heading1"/>
        <w:ind w:left="0"/>
      </w:pPr>
    </w:p>
    <w:p w14:paraId="258E6986" w14:textId="77777777" w:rsidR="00076A18" w:rsidRDefault="00076A18" w:rsidP="0024574D">
      <w:pPr>
        <w:pStyle w:val="Heading1"/>
        <w:ind w:left="0"/>
      </w:pPr>
    </w:p>
    <w:p w14:paraId="33C4E3B4" w14:textId="4693FFBA" w:rsidR="005403B5" w:rsidRPr="00076A18" w:rsidRDefault="002864B8" w:rsidP="00076A18">
      <w:pPr>
        <w:pStyle w:val="Heading1"/>
        <w:ind w:left="0"/>
      </w:pPr>
      <w:r>
        <w:rPr>
          <w:b w:val="0"/>
          <w:noProof/>
          <w:sz w:val="22"/>
        </w:rPr>
        <w:lastRenderedPageBreak/>
        <mc:AlternateContent>
          <mc:Choice Requires="wps">
            <w:drawing>
              <wp:anchor distT="45720" distB="45720" distL="114300" distR="114300" simplePos="0" relativeHeight="251658242" behindDoc="0" locked="0" layoutInCell="1" allowOverlap="1" wp14:anchorId="7190C915" wp14:editId="4D5B673A">
                <wp:simplePos x="0" y="0"/>
                <wp:positionH relativeFrom="column">
                  <wp:posOffset>39370</wp:posOffset>
                </wp:positionH>
                <wp:positionV relativeFrom="paragraph">
                  <wp:posOffset>292100</wp:posOffset>
                </wp:positionV>
                <wp:extent cx="9112885" cy="1418590"/>
                <wp:effectExtent l="10795" t="5080" r="10795"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885" cy="1418590"/>
                        </a:xfrm>
                        <a:prstGeom prst="rect">
                          <a:avLst/>
                        </a:prstGeom>
                        <a:solidFill>
                          <a:srgbClr val="FFFFFF"/>
                        </a:solidFill>
                        <a:ln w="9525">
                          <a:solidFill>
                            <a:srgbClr val="000000"/>
                          </a:solidFill>
                          <a:miter lim="800000"/>
                          <a:headEnd/>
                          <a:tailEnd/>
                        </a:ln>
                      </wps:spPr>
                      <wps:txbx>
                        <w:txbxContent>
                          <w:p w14:paraId="10C48E6B" w14:textId="2DB3E02D" w:rsidR="00600586" w:rsidRDefault="006005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0C915" id="Text Box 2" o:spid="_x0000_s1028" type="#_x0000_t202" style="position:absolute;margin-left:3.1pt;margin-top:23pt;width:717.55pt;height:111.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">
                <v:textbox>
                  <w:txbxContent>
                    <w:p w14:paraId="10C48E6B" w14:textId="2DB3E02D" w:rsidR="00600586" w:rsidRDefault="00600586"/>
                  </w:txbxContent>
                </v:textbox>
                <w10:wrap type="square"/>
              </v:shape>
            </w:pict>
          </mc:Fallback>
        </mc:AlternateContent>
      </w:r>
      <w:r w:rsidR="001931C8">
        <w:t>Any other concerns or comments not previously covered:</w:t>
      </w:r>
    </w:p>
    <w:p w14:paraId="6A9A66D5" w14:textId="53A67434" w:rsidR="005B00B6" w:rsidRDefault="005403B5">
      <w:pPr>
        <w:spacing w:before="33"/>
        <w:ind w:left="122"/>
        <w:rPr>
          <w:b/>
          <w:sz w:val="20"/>
        </w:rPr>
      </w:pPr>
      <w:r>
        <w:rPr>
          <w:b/>
          <w:sz w:val="20"/>
        </w:rPr>
        <w:t>H</w:t>
      </w:r>
      <w:r w:rsidR="001931C8">
        <w:rPr>
          <w:b/>
          <w:sz w:val="20"/>
        </w:rPr>
        <w:t>ealth Considerations when travelling:</w:t>
      </w:r>
    </w:p>
    <w:p w14:paraId="6A9A66D8" w14:textId="5D22CB89" w:rsidR="005B00B6" w:rsidRDefault="001931C8" w:rsidP="00142B91">
      <w:pPr>
        <w:pStyle w:val="BodyText"/>
        <w:spacing w:before="1"/>
        <w:ind w:left="122"/>
      </w:pPr>
      <w:r>
        <w:t>The</w:t>
      </w:r>
      <w:r>
        <w:rPr>
          <w:spacing w:val="-13"/>
        </w:rPr>
        <w:t xml:space="preserve"> </w:t>
      </w:r>
      <w:r>
        <w:t>CDC</w:t>
      </w:r>
      <w:r>
        <w:rPr>
          <w:spacing w:val="-13"/>
        </w:rPr>
        <w:t xml:space="preserve"> </w:t>
      </w:r>
      <w:r>
        <w:t>(Center</w:t>
      </w:r>
      <w:r>
        <w:rPr>
          <w:spacing w:val="-13"/>
        </w:rPr>
        <w:t xml:space="preserve"> </w:t>
      </w:r>
      <w:r>
        <w:t>for</w:t>
      </w:r>
      <w:r>
        <w:rPr>
          <w:spacing w:val="-13"/>
        </w:rPr>
        <w:t xml:space="preserve"> </w:t>
      </w:r>
      <w:r>
        <w:t>Disease</w:t>
      </w:r>
      <w:r>
        <w:rPr>
          <w:spacing w:val="-13"/>
        </w:rPr>
        <w:t xml:space="preserve"> </w:t>
      </w:r>
      <w:r>
        <w:t>Control</w:t>
      </w:r>
      <w:r>
        <w:rPr>
          <w:spacing w:val="-13"/>
        </w:rPr>
        <w:t xml:space="preserve"> </w:t>
      </w:r>
      <w:r>
        <w:t>and</w:t>
      </w:r>
      <w:r>
        <w:rPr>
          <w:spacing w:val="-13"/>
        </w:rPr>
        <w:t xml:space="preserve"> </w:t>
      </w:r>
      <w:r>
        <w:t>Prevention)</w:t>
      </w:r>
      <w:r>
        <w:rPr>
          <w:spacing w:val="-13"/>
        </w:rPr>
        <w:t xml:space="preserve"> </w:t>
      </w:r>
      <w:r>
        <w:t>offers</w:t>
      </w:r>
      <w:r>
        <w:rPr>
          <w:spacing w:val="-13"/>
        </w:rPr>
        <w:t xml:space="preserve"> </w:t>
      </w:r>
      <w:r>
        <w:t>an</w:t>
      </w:r>
      <w:r>
        <w:rPr>
          <w:spacing w:val="-13"/>
        </w:rPr>
        <w:t xml:space="preserve"> </w:t>
      </w:r>
      <w:r>
        <w:t>array</w:t>
      </w:r>
      <w:r>
        <w:rPr>
          <w:spacing w:val="-13"/>
        </w:rPr>
        <w:t xml:space="preserve"> </w:t>
      </w:r>
      <w:r>
        <w:t>of</w:t>
      </w:r>
      <w:r>
        <w:rPr>
          <w:spacing w:val="-13"/>
        </w:rPr>
        <w:t xml:space="preserve"> </w:t>
      </w:r>
      <w:r>
        <w:t>resources</w:t>
      </w:r>
      <w:r>
        <w:rPr>
          <w:spacing w:val="-13"/>
        </w:rPr>
        <w:t xml:space="preserve"> </w:t>
      </w:r>
      <w:r>
        <w:t>and</w:t>
      </w:r>
      <w:r>
        <w:rPr>
          <w:spacing w:val="-11"/>
        </w:rPr>
        <w:t xml:space="preserve"> </w:t>
      </w:r>
      <w:r>
        <w:t>tools</w:t>
      </w:r>
      <w:r>
        <w:rPr>
          <w:spacing w:val="-13"/>
        </w:rPr>
        <w:t xml:space="preserve"> </w:t>
      </w:r>
      <w:r>
        <w:t>so</w:t>
      </w:r>
      <w:r>
        <w:rPr>
          <w:spacing w:val="-13"/>
        </w:rPr>
        <w:t xml:space="preserve"> </w:t>
      </w:r>
      <w:r>
        <w:t>that</w:t>
      </w:r>
      <w:r>
        <w:rPr>
          <w:spacing w:val="-13"/>
        </w:rPr>
        <w:t xml:space="preserve"> </w:t>
      </w:r>
      <w:r>
        <w:t>you</w:t>
      </w:r>
      <w:r>
        <w:rPr>
          <w:spacing w:val="-13"/>
        </w:rPr>
        <w:t xml:space="preserve"> </w:t>
      </w:r>
      <w:r>
        <w:t>may</w:t>
      </w:r>
      <w:r>
        <w:rPr>
          <w:spacing w:val="-13"/>
        </w:rPr>
        <w:t xml:space="preserve"> </w:t>
      </w:r>
      <w:r>
        <w:t>assess</w:t>
      </w:r>
      <w:r>
        <w:rPr>
          <w:spacing w:val="-13"/>
        </w:rPr>
        <w:t xml:space="preserve"> </w:t>
      </w:r>
      <w:r>
        <w:t>and</w:t>
      </w:r>
      <w:r>
        <w:rPr>
          <w:spacing w:val="-13"/>
        </w:rPr>
        <w:t xml:space="preserve"> </w:t>
      </w:r>
      <w:r>
        <w:t>review</w:t>
      </w:r>
      <w:r>
        <w:rPr>
          <w:spacing w:val="-13"/>
        </w:rPr>
        <w:t xml:space="preserve"> </w:t>
      </w:r>
      <w:r>
        <w:t>the</w:t>
      </w:r>
      <w:r>
        <w:rPr>
          <w:spacing w:val="-13"/>
        </w:rPr>
        <w:t xml:space="preserve"> </w:t>
      </w:r>
      <w:r>
        <w:t>health</w:t>
      </w:r>
      <w:r>
        <w:rPr>
          <w:spacing w:val="-13"/>
        </w:rPr>
        <w:t xml:space="preserve"> </w:t>
      </w:r>
      <w:r>
        <w:t>consideration</w:t>
      </w:r>
      <w:r>
        <w:rPr>
          <w:spacing w:val="-13"/>
        </w:rPr>
        <w:t xml:space="preserve"> </w:t>
      </w:r>
      <w:r>
        <w:t>for</w:t>
      </w:r>
      <w:r>
        <w:rPr>
          <w:spacing w:val="-13"/>
        </w:rPr>
        <w:t xml:space="preserve"> </w:t>
      </w:r>
      <w:r>
        <w:t>your</w:t>
      </w:r>
      <w:r>
        <w:rPr>
          <w:spacing w:val="-13"/>
        </w:rPr>
        <w:t xml:space="preserve"> </w:t>
      </w:r>
      <w:r>
        <w:t>research</w:t>
      </w:r>
      <w:r>
        <w:rPr>
          <w:spacing w:val="-13"/>
        </w:rPr>
        <w:t xml:space="preserve"> </w:t>
      </w:r>
      <w:r>
        <w:t>destination. For more information please visit:</w:t>
      </w:r>
      <w:r>
        <w:rPr>
          <w:spacing w:val="-1"/>
        </w:rPr>
        <w:t xml:space="preserve"> </w:t>
      </w:r>
      <w:hyperlink r:id="rId31">
        <w:r>
          <w:rPr>
            <w:color w:val="0000FF"/>
            <w:u w:val="single" w:color="0000FF"/>
          </w:rPr>
          <w:t>http://wwwnc.cdc.gov/travel/</w:t>
        </w:r>
      </w:hyperlink>
      <w:r w:rsidR="00142B91">
        <w:t xml:space="preserve">. </w:t>
      </w:r>
      <w:r>
        <w:t xml:space="preserve">The CDC also offers a guide on Health Information for International Travel (commonly called the Yellow Book); published every two years by CDC as a reference for those who advise international travelers about health risks. For more information please visit: </w:t>
      </w:r>
      <w:hyperlink r:id="rId32">
        <w:r>
          <w:rPr>
            <w:color w:val="0000FF"/>
            <w:u w:val="single" w:color="0000FF"/>
          </w:rPr>
          <w:t>http://wwwnc.cdc.gov/travel/page/yellowbook-home</w:t>
        </w:r>
      </w:hyperlink>
    </w:p>
    <w:p w14:paraId="6A9A66D9" w14:textId="77777777" w:rsidR="005B00B6" w:rsidRDefault="005B00B6">
      <w:pPr>
        <w:pStyle w:val="BodyText"/>
        <w:spacing w:before="1"/>
      </w:pPr>
    </w:p>
    <w:p w14:paraId="6A9A66DA" w14:textId="77777777" w:rsidR="005B00B6" w:rsidRDefault="001931C8">
      <w:pPr>
        <w:pStyle w:val="BodyText"/>
        <w:ind w:left="122" w:right="171"/>
        <w:jc w:val="both"/>
      </w:pPr>
      <w:r>
        <w:t>The</w:t>
      </w:r>
      <w:r>
        <w:rPr>
          <w:spacing w:val="-10"/>
        </w:rPr>
        <w:t xml:space="preserve"> </w:t>
      </w:r>
      <w:r>
        <w:t>ISTM</w:t>
      </w:r>
      <w:r>
        <w:rPr>
          <w:spacing w:val="-10"/>
        </w:rPr>
        <w:t xml:space="preserve"> </w:t>
      </w:r>
      <w:r>
        <w:t>(International</w:t>
      </w:r>
      <w:r>
        <w:rPr>
          <w:spacing w:val="-10"/>
        </w:rPr>
        <w:t xml:space="preserve"> </w:t>
      </w:r>
      <w:r>
        <w:t>Society</w:t>
      </w:r>
      <w:r>
        <w:rPr>
          <w:spacing w:val="-10"/>
        </w:rPr>
        <w:t xml:space="preserve"> </w:t>
      </w:r>
      <w:r>
        <w:t>for</w:t>
      </w:r>
      <w:r>
        <w:rPr>
          <w:spacing w:val="-10"/>
        </w:rPr>
        <w:t xml:space="preserve"> </w:t>
      </w:r>
      <w:r>
        <w:t>Travel</w:t>
      </w:r>
      <w:r>
        <w:rPr>
          <w:spacing w:val="-10"/>
        </w:rPr>
        <w:t xml:space="preserve"> </w:t>
      </w:r>
      <w:r>
        <w:t>Medicine)</w:t>
      </w:r>
      <w:r>
        <w:rPr>
          <w:spacing w:val="-10"/>
        </w:rPr>
        <w:t xml:space="preserve"> </w:t>
      </w:r>
      <w:r>
        <w:t>promotes</w:t>
      </w:r>
      <w:r>
        <w:rPr>
          <w:spacing w:val="-10"/>
        </w:rPr>
        <w:t xml:space="preserve"> </w:t>
      </w:r>
      <w:r>
        <w:t>healthy</w:t>
      </w:r>
      <w:r>
        <w:rPr>
          <w:spacing w:val="-10"/>
        </w:rPr>
        <w:t xml:space="preserve"> </w:t>
      </w:r>
      <w:r>
        <w:t>travel</w:t>
      </w:r>
      <w:r>
        <w:rPr>
          <w:spacing w:val="-10"/>
        </w:rPr>
        <w:t xml:space="preserve"> </w:t>
      </w:r>
      <w:r>
        <w:t>to</w:t>
      </w:r>
      <w:r>
        <w:rPr>
          <w:spacing w:val="-10"/>
        </w:rPr>
        <w:t xml:space="preserve"> </w:t>
      </w:r>
      <w:r>
        <w:t>international</w:t>
      </w:r>
      <w:r>
        <w:rPr>
          <w:spacing w:val="-10"/>
        </w:rPr>
        <w:t xml:space="preserve"> </w:t>
      </w:r>
      <w:r>
        <w:t>destinations</w:t>
      </w:r>
      <w:r>
        <w:rPr>
          <w:spacing w:val="-10"/>
        </w:rPr>
        <w:t xml:space="preserve"> </w:t>
      </w:r>
      <w:r>
        <w:t>and</w:t>
      </w:r>
      <w:r>
        <w:rPr>
          <w:spacing w:val="-10"/>
        </w:rPr>
        <w:t xml:space="preserve"> </w:t>
      </w:r>
      <w:r>
        <w:t>also</w:t>
      </w:r>
      <w:r>
        <w:rPr>
          <w:spacing w:val="-10"/>
        </w:rPr>
        <w:t xml:space="preserve"> </w:t>
      </w:r>
      <w:r>
        <w:t>provides</w:t>
      </w:r>
      <w:r>
        <w:rPr>
          <w:spacing w:val="-3"/>
        </w:rPr>
        <w:t xml:space="preserve"> </w:t>
      </w:r>
      <w:r>
        <w:t>the</w:t>
      </w:r>
      <w:r>
        <w:rPr>
          <w:spacing w:val="-10"/>
        </w:rPr>
        <w:t xml:space="preserve"> </w:t>
      </w:r>
      <w:r>
        <w:t>Global</w:t>
      </w:r>
      <w:r>
        <w:rPr>
          <w:spacing w:val="-10"/>
        </w:rPr>
        <w:t xml:space="preserve"> </w:t>
      </w:r>
      <w:r>
        <w:t>Travel</w:t>
      </w:r>
      <w:r>
        <w:rPr>
          <w:spacing w:val="-10"/>
        </w:rPr>
        <w:t xml:space="preserve"> </w:t>
      </w:r>
      <w:r>
        <w:t>Clinic</w:t>
      </w:r>
      <w:r>
        <w:rPr>
          <w:spacing w:val="-10"/>
        </w:rPr>
        <w:t xml:space="preserve"> </w:t>
      </w:r>
      <w:r>
        <w:t>tool</w:t>
      </w:r>
      <w:r>
        <w:rPr>
          <w:spacing w:val="-10"/>
        </w:rPr>
        <w:t xml:space="preserve"> </w:t>
      </w:r>
      <w:r>
        <w:t>which</w:t>
      </w:r>
      <w:r>
        <w:rPr>
          <w:spacing w:val="-10"/>
        </w:rPr>
        <w:t xml:space="preserve"> </w:t>
      </w:r>
      <w:r>
        <w:t>allows</w:t>
      </w:r>
      <w:r>
        <w:rPr>
          <w:spacing w:val="-10"/>
        </w:rPr>
        <w:t xml:space="preserve"> </w:t>
      </w:r>
      <w:r>
        <w:t>you</w:t>
      </w:r>
      <w:r>
        <w:rPr>
          <w:spacing w:val="-10"/>
        </w:rPr>
        <w:t xml:space="preserve"> </w:t>
      </w:r>
      <w:r>
        <w:t>to</w:t>
      </w:r>
      <w:r>
        <w:rPr>
          <w:spacing w:val="-10"/>
        </w:rPr>
        <w:t xml:space="preserve"> </w:t>
      </w:r>
      <w:r>
        <w:t>search for medical facilities located in more than 80 countries, clinics offer pre-travel immunizations, counseling and medicines to help protect travelers while traveling internationally. Most</w:t>
      </w:r>
      <w:r>
        <w:rPr>
          <w:spacing w:val="-5"/>
        </w:rPr>
        <w:t xml:space="preserve"> </w:t>
      </w:r>
      <w:r>
        <w:t>clinics</w:t>
      </w:r>
      <w:r>
        <w:rPr>
          <w:spacing w:val="-5"/>
        </w:rPr>
        <w:t xml:space="preserve"> </w:t>
      </w:r>
      <w:r>
        <w:t>also</w:t>
      </w:r>
      <w:r>
        <w:rPr>
          <w:spacing w:val="-5"/>
        </w:rPr>
        <w:t xml:space="preserve"> </w:t>
      </w:r>
      <w:r>
        <w:t>provide</w:t>
      </w:r>
      <w:r>
        <w:rPr>
          <w:spacing w:val="-5"/>
        </w:rPr>
        <w:t xml:space="preserve"> </w:t>
      </w:r>
      <w:r>
        <w:t>care</w:t>
      </w:r>
      <w:r>
        <w:rPr>
          <w:spacing w:val="-5"/>
        </w:rPr>
        <w:t xml:space="preserve"> </w:t>
      </w:r>
      <w:r>
        <w:t>to</w:t>
      </w:r>
      <w:r>
        <w:rPr>
          <w:spacing w:val="-5"/>
        </w:rPr>
        <w:t xml:space="preserve"> </w:t>
      </w:r>
      <w:r>
        <w:t>travelers</w:t>
      </w:r>
      <w:r>
        <w:rPr>
          <w:spacing w:val="-5"/>
        </w:rPr>
        <w:t xml:space="preserve"> </w:t>
      </w:r>
      <w:r>
        <w:t>if</w:t>
      </w:r>
      <w:r>
        <w:rPr>
          <w:spacing w:val="-5"/>
        </w:rPr>
        <w:t xml:space="preserve"> </w:t>
      </w:r>
      <w:r>
        <w:t>needed</w:t>
      </w:r>
      <w:r>
        <w:rPr>
          <w:spacing w:val="-5"/>
        </w:rPr>
        <w:t xml:space="preserve"> </w:t>
      </w:r>
      <w:r>
        <w:t>upon</w:t>
      </w:r>
      <w:r>
        <w:rPr>
          <w:spacing w:val="-5"/>
        </w:rPr>
        <w:t xml:space="preserve"> </w:t>
      </w:r>
      <w:r>
        <w:t>their</w:t>
      </w:r>
      <w:r>
        <w:rPr>
          <w:spacing w:val="-5"/>
        </w:rPr>
        <w:t xml:space="preserve"> </w:t>
      </w:r>
      <w:r>
        <w:t>return.</w:t>
      </w:r>
      <w:r>
        <w:rPr>
          <w:spacing w:val="-5"/>
        </w:rPr>
        <w:t xml:space="preserve"> </w:t>
      </w:r>
      <w:r>
        <w:t>It</w:t>
      </w:r>
      <w:r>
        <w:rPr>
          <w:spacing w:val="-5"/>
        </w:rPr>
        <w:t xml:space="preserve"> </w:t>
      </w:r>
      <w:r>
        <w:t>is</w:t>
      </w:r>
      <w:r>
        <w:rPr>
          <w:spacing w:val="-5"/>
        </w:rPr>
        <w:t xml:space="preserve"> </w:t>
      </w:r>
      <w:r>
        <w:t>strongly</w:t>
      </w:r>
      <w:r>
        <w:rPr>
          <w:spacing w:val="-5"/>
        </w:rPr>
        <w:t xml:space="preserve"> </w:t>
      </w:r>
      <w:r>
        <w:t>recommended</w:t>
      </w:r>
      <w:r>
        <w:rPr>
          <w:spacing w:val="-5"/>
        </w:rPr>
        <w:t xml:space="preserve"> </w:t>
      </w:r>
      <w:r>
        <w:t>that</w:t>
      </w:r>
      <w:r>
        <w:rPr>
          <w:spacing w:val="-5"/>
        </w:rPr>
        <w:t xml:space="preserve"> </w:t>
      </w:r>
      <w:r>
        <w:t>a</w:t>
      </w:r>
      <w:r>
        <w:rPr>
          <w:spacing w:val="-5"/>
        </w:rPr>
        <w:t xml:space="preserve"> </w:t>
      </w:r>
      <w:r>
        <w:t>travel</w:t>
      </w:r>
      <w:r>
        <w:rPr>
          <w:spacing w:val="-5"/>
        </w:rPr>
        <w:t xml:space="preserve"> </w:t>
      </w:r>
      <w:r>
        <w:t>clinic</w:t>
      </w:r>
      <w:r>
        <w:rPr>
          <w:spacing w:val="-5"/>
        </w:rPr>
        <w:t xml:space="preserve"> </w:t>
      </w:r>
      <w:r>
        <w:t>be</w:t>
      </w:r>
      <w:r>
        <w:rPr>
          <w:spacing w:val="-5"/>
        </w:rPr>
        <w:t xml:space="preserve"> </w:t>
      </w:r>
      <w:r>
        <w:t>visited</w:t>
      </w:r>
      <w:r>
        <w:rPr>
          <w:spacing w:val="-5"/>
        </w:rPr>
        <w:t xml:space="preserve"> </w:t>
      </w:r>
      <w:r>
        <w:t>well</w:t>
      </w:r>
      <w:r>
        <w:rPr>
          <w:spacing w:val="-5"/>
        </w:rPr>
        <w:t xml:space="preserve"> </w:t>
      </w:r>
      <w:r>
        <w:t>in</w:t>
      </w:r>
      <w:r>
        <w:rPr>
          <w:spacing w:val="-5"/>
        </w:rPr>
        <w:t xml:space="preserve"> </w:t>
      </w:r>
      <w:r>
        <w:t>advance</w:t>
      </w:r>
      <w:r>
        <w:rPr>
          <w:spacing w:val="-5"/>
        </w:rPr>
        <w:t xml:space="preserve"> </w:t>
      </w:r>
      <w:r>
        <w:t>of</w:t>
      </w:r>
      <w:r>
        <w:rPr>
          <w:spacing w:val="-5"/>
        </w:rPr>
        <w:t xml:space="preserve"> </w:t>
      </w:r>
      <w:r>
        <w:t>any</w:t>
      </w:r>
      <w:r>
        <w:rPr>
          <w:spacing w:val="-5"/>
        </w:rPr>
        <w:t xml:space="preserve"> </w:t>
      </w:r>
      <w:r>
        <w:t>travel.</w:t>
      </w:r>
      <w:r>
        <w:rPr>
          <w:spacing w:val="-9"/>
        </w:rPr>
        <w:t xml:space="preserve"> </w:t>
      </w:r>
      <w:r>
        <w:t>For</w:t>
      </w:r>
      <w:r>
        <w:rPr>
          <w:spacing w:val="-6"/>
        </w:rPr>
        <w:t xml:space="preserve"> </w:t>
      </w:r>
      <w:r>
        <w:t>more</w:t>
      </w:r>
      <w:r>
        <w:rPr>
          <w:spacing w:val="-5"/>
        </w:rPr>
        <w:t xml:space="preserve"> </w:t>
      </w:r>
      <w:r>
        <w:t>information please visit:</w:t>
      </w:r>
      <w:r>
        <w:rPr>
          <w:spacing w:val="-1"/>
        </w:rPr>
        <w:t xml:space="preserve"> </w:t>
      </w:r>
      <w:hyperlink r:id="rId33">
        <w:r>
          <w:rPr>
            <w:color w:val="0000FF"/>
            <w:u w:val="single" w:color="0000FF"/>
          </w:rPr>
          <w:t>http://www.istm.org/</w:t>
        </w:r>
      </w:hyperlink>
    </w:p>
    <w:p w14:paraId="6A9A66DB" w14:textId="77777777" w:rsidR="005B00B6" w:rsidRDefault="005B00B6">
      <w:pPr>
        <w:pStyle w:val="BodyText"/>
      </w:pPr>
    </w:p>
    <w:p w14:paraId="6A9A66DC" w14:textId="77777777" w:rsidR="005B00B6" w:rsidRDefault="001931C8">
      <w:pPr>
        <w:pStyle w:val="Heading1"/>
        <w:spacing w:before="1"/>
      </w:pPr>
      <w:r>
        <w:t>Duration of travel</w:t>
      </w:r>
    </w:p>
    <w:p w14:paraId="6A9A66DD" w14:textId="77777777" w:rsidR="005B00B6" w:rsidRDefault="001931C8">
      <w:pPr>
        <w:pStyle w:val="BodyText"/>
        <w:ind w:left="122" w:right="27"/>
      </w:pPr>
      <w:r>
        <w:t>Please</w:t>
      </w:r>
      <w:r>
        <w:rPr>
          <w:spacing w:val="-7"/>
        </w:rPr>
        <w:t xml:space="preserve"> </w:t>
      </w:r>
      <w:r>
        <w:t>note</w:t>
      </w:r>
      <w:r>
        <w:rPr>
          <w:spacing w:val="-6"/>
        </w:rPr>
        <w:t xml:space="preserve"> </w:t>
      </w:r>
      <w:r>
        <w:t>that</w:t>
      </w:r>
      <w:r>
        <w:rPr>
          <w:spacing w:val="-6"/>
        </w:rPr>
        <w:t xml:space="preserve"> </w:t>
      </w:r>
      <w:r>
        <w:t>for</w:t>
      </w:r>
      <w:r>
        <w:rPr>
          <w:spacing w:val="-6"/>
        </w:rPr>
        <w:t xml:space="preserve"> </w:t>
      </w:r>
      <w:r>
        <w:t>UofT</w:t>
      </w:r>
      <w:r>
        <w:rPr>
          <w:spacing w:val="-6"/>
        </w:rPr>
        <w:t xml:space="preserve"> </w:t>
      </w:r>
      <w:r>
        <w:t>employees</w:t>
      </w:r>
      <w:r>
        <w:rPr>
          <w:spacing w:val="-6"/>
        </w:rPr>
        <w:t xml:space="preserve"> </w:t>
      </w:r>
      <w:r>
        <w:t>(not</w:t>
      </w:r>
      <w:r>
        <w:rPr>
          <w:spacing w:val="-6"/>
        </w:rPr>
        <w:t xml:space="preserve"> </w:t>
      </w:r>
      <w:r>
        <w:t>students),</w:t>
      </w:r>
      <w:r>
        <w:rPr>
          <w:spacing w:val="-7"/>
        </w:rPr>
        <w:t xml:space="preserve"> </w:t>
      </w:r>
      <w:r>
        <w:t>a</w:t>
      </w:r>
      <w:r>
        <w:rPr>
          <w:spacing w:val="-6"/>
        </w:rPr>
        <w:t xml:space="preserve"> </w:t>
      </w:r>
      <w:r>
        <w:t>worker</w:t>
      </w:r>
      <w:r>
        <w:rPr>
          <w:spacing w:val="-6"/>
        </w:rPr>
        <w:t xml:space="preserve"> </w:t>
      </w:r>
      <w:r>
        <w:t>who</w:t>
      </w:r>
      <w:r>
        <w:rPr>
          <w:spacing w:val="-6"/>
        </w:rPr>
        <w:t xml:space="preserve"> </w:t>
      </w:r>
      <w:r>
        <w:t>is</w:t>
      </w:r>
      <w:r>
        <w:rPr>
          <w:spacing w:val="-6"/>
        </w:rPr>
        <w:t xml:space="preserve"> </w:t>
      </w:r>
      <w:r>
        <w:t>an</w:t>
      </w:r>
      <w:r>
        <w:rPr>
          <w:spacing w:val="-6"/>
        </w:rPr>
        <w:t xml:space="preserve"> </w:t>
      </w:r>
      <w:r>
        <w:t>Ontario</w:t>
      </w:r>
      <w:r>
        <w:rPr>
          <w:spacing w:val="-6"/>
        </w:rPr>
        <w:t xml:space="preserve"> </w:t>
      </w:r>
      <w:r>
        <w:t>resident,</w:t>
      </w:r>
      <w:r>
        <w:rPr>
          <w:spacing w:val="-7"/>
        </w:rPr>
        <w:t xml:space="preserve"> </w:t>
      </w:r>
      <w:r>
        <w:t>and</w:t>
      </w:r>
      <w:r>
        <w:rPr>
          <w:spacing w:val="-6"/>
        </w:rPr>
        <w:t xml:space="preserve"> </w:t>
      </w:r>
      <w:r>
        <w:t>whose</w:t>
      </w:r>
      <w:r>
        <w:rPr>
          <w:spacing w:val="-6"/>
        </w:rPr>
        <w:t xml:space="preserve"> </w:t>
      </w:r>
      <w:r>
        <w:t>usual</w:t>
      </w:r>
      <w:r>
        <w:rPr>
          <w:spacing w:val="-6"/>
        </w:rPr>
        <w:t xml:space="preserve"> </w:t>
      </w:r>
      <w:r>
        <w:t>place</w:t>
      </w:r>
      <w:r>
        <w:rPr>
          <w:spacing w:val="-6"/>
        </w:rPr>
        <w:t xml:space="preserve"> </w:t>
      </w:r>
      <w:r>
        <w:t>of</w:t>
      </w:r>
      <w:r>
        <w:rPr>
          <w:spacing w:val="-6"/>
        </w:rPr>
        <w:t xml:space="preserve"> </w:t>
      </w:r>
      <w:r>
        <w:t>employment</w:t>
      </w:r>
      <w:r>
        <w:rPr>
          <w:spacing w:val="-6"/>
        </w:rPr>
        <w:t xml:space="preserve"> </w:t>
      </w:r>
      <w:r>
        <w:t>is</w:t>
      </w:r>
      <w:r>
        <w:rPr>
          <w:spacing w:val="-6"/>
        </w:rPr>
        <w:t xml:space="preserve"> </w:t>
      </w:r>
      <w:r>
        <w:t>in</w:t>
      </w:r>
      <w:r>
        <w:rPr>
          <w:spacing w:val="-6"/>
        </w:rPr>
        <w:t xml:space="preserve"> </w:t>
      </w:r>
      <w:r>
        <w:t>Ontario,</w:t>
      </w:r>
      <w:r>
        <w:rPr>
          <w:spacing w:val="-6"/>
        </w:rPr>
        <w:t xml:space="preserve"> </w:t>
      </w:r>
      <w:r>
        <w:t>is</w:t>
      </w:r>
      <w:r>
        <w:rPr>
          <w:spacing w:val="-6"/>
        </w:rPr>
        <w:t xml:space="preserve"> </w:t>
      </w:r>
      <w:r>
        <w:t>automatically</w:t>
      </w:r>
      <w:r>
        <w:rPr>
          <w:spacing w:val="-6"/>
        </w:rPr>
        <w:t xml:space="preserve"> </w:t>
      </w:r>
      <w:r>
        <w:t>covered</w:t>
      </w:r>
      <w:r>
        <w:rPr>
          <w:spacing w:val="-6"/>
        </w:rPr>
        <w:t xml:space="preserve"> </w:t>
      </w:r>
      <w:r>
        <w:t>under</w:t>
      </w:r>
      <w:r>
        <w:rPr>
          <w:spacing w:val="-6"/>
        </w:rPr>
        <w:t xml:space="preserve"> </w:t>
      </w:r>
      <w:r>
        <w:t>WSIB for up to six months while temporarily working outside</w:t>
      </w:r>
      <w:r>
        <w:rPr>
          <w:spacing w:val="-1"/>
        </w:rPr>
        <w:t xml:space="preserve"> </w:t>
      </w:r>
      <w:r>
        <w:t>Ontario.</w:t>
      </w:r>
    </w:p>
    <w:p w14:paraId="6A9A66DE" w14:textId="77777777" w:rsidR="005B00B6" w:rsidRDefault="001931C8">
      <w:pPr>
        <w:pStyle w:val="BodyText"/>
        <w:spacing w:line="244" w:lineRule="exact"/>
        <w:ind w:left="122"/>
      </w:pPr>
      <w:r>
        <w:t>For travel longer than 6 months please contact the Office of Health &amp; Well-being.</w:t>
      </w:r>
    </w:p>
    <w:p w14:paraId="6A9A66DF" w14:textId="77777777" w:rsidR="005B00B6" w:rsidRDefault="005B00B6">
      <w:pPr>
        <w:pStyle w:val="BodyText"/>
        <w:spacing w:before="1"/>
      </w:pPr>
    </w:p>
    <w:p w14:paraId="6A9A66E0" w14:textId="77777777" w:rsidR="005B00B6" w:rsidRDefault="001931C8">
      <w:pPr>
        <w:pStyle w:val="Heading1"/>
      </w:pPr>
      <w:r>
        <w:t>EMERGENCY CONTACTS:</w:t>
      </w:r>
    </w:p>
    <w:p w14:paraId="5CEB4742" w14:textId="633E9C06" w:rsidR="0003541D" w:rsidRPr="002B6F53" w:rsidRDefault="0003541D" w:rsidP="0003541D">
      <w:pPr>
        <w:pStyle w:val="BodyText"/>
        <w:spacing w:before="3" w:line="276" w:lineRule="auto"/>
        <w:ind w:left="122" w:right="6912"/>
        <w:jc w:val="both"/>
        <w:rPr>
          <w:rFonts w:ascii="Times New Roman"/>
          <w:w w:val="99"/>
          <w:u w:val="single"/>
        </w:rPr>
      </w:pPr>
      <w:r>
        <w:t>University</w:t>
      </w:r>
      <w:r>
        <w:rPr>
          <w:spacing w:val="-4"/>
        </w:rPr>
        <w:t xml:space="preserve"> </w:t>
      </w:r>
      <w:r>
        <w:t>contact</w:t>
      </w:r>
      <w:r>
        <w:rPr>
          <w:spacing w:val="-4"/>
        </w:rPr>
        <w:t xml:space="preserve"> </w:t>
      </w:r>
      <w:r>
        <w:t xml:space="preserve">name: </w:t>
      </w:r>
      <w:bookmarkStart w:id="0" w:name="_Hlk77843847"/>
      <w:r>
        <w:rPr>
          <w:u w:val="single"/>
        </w:rPr>
        <w:t xml:space="preserve">                                                                                                       </w:t>
      </w:r>
      <w:r w:rsidRPr="00C05921">
        <w:rPr>
          <w:sz w:val="28"/>
          <w:szCs w:val="28"/>
          <w:u w:val="single"/>
        </w:rPr>
        <w:t xml:space="preserve">  </w:t>
      </w:r>
      <w:r>
        <w:rPr>
          <w:u w:val="single"/>
        </w:rPr>
        <w:t xml:space="preserve">                </w:t>
      </w:r>
      <w:bookmarkEnd w:id="0"/>
    </w:p>
    <w:p w14:paraId="4919A3A4" w14:textId="77777777" w:rsidR="0003541D" w:rsidRPr="00C05921" w:rsidRDefault="0003541D" w:rsidP="0003541D">
      <w:pPr>
        <w:pStyle w:val="BodyText"/>
        <w:tabs>
          <w:tab w:val="left" w:pos="7700"/>
          <w:tab w:val="left" w:pos="7763"/>
        </w:tabs>
        <w:spacing w:before="3" w:line="276" w:lineRule="auto"/>
        <w:ind w:left="122" w:right="6912"/>
        <w:jc w:val="both"/>
        <w:rPr>
          <w:rFonts w:ascii="Times New Roman"/>
          <w:w w:val="99"/>
          <w:u w:val="single"/>
        </w:rPr>
      </w:pPr>
      <w:r>
        <w:t>University contact</w:t>
      </w:r>
      <w:r>
        <w:rPr>
          <w:spacing w:val="-6"/>
        </w:rPr>
        <w:t xml:space="preserve"> </w:t>
      </w:r>
      <w:r>
        <w:t>phone</w:t>
      </w:r>
      <w:r>
        <w:rPr>
          <w:spacing w:val="-3"/>
        </w:rPr>
        <w:t xml:space="preserve"> </w:t>
      </w:r>
      <w:r>
        <w:t>#:</w:t>
      </w:r>
      <w:r>
        <w:rPr>
          <w:u w:val="single"/>
        </w:rPr>
        <w:t xml:space="preserve">                                                                                                                      </w:t>
      </w:r>
    </w:p>
    <w:p w14:paraId="77A79D4C" w14:textId="77777777" w:rsidR="0003541D" w:rsidRDefault="0003541D" w:rsidP="0003541D">
      <w:pPr>
        <w:pStyle w:val="BodyText"/>
        <w:tabs>
          <w:tab w:val="left" w:pos="7480"/>
          <w:tab w:val="left" w:pos="7590"/>
        </w:tabs>
        <w:spacing w:before="3" w:line="276" w:lineRule="auto"/>
        <w:ind w:left="122" w:right="7000"/>
        <w:jc w:val="both"/>
        <w:rPr>
          <w:sz w:val="28"/>
          <w:szCs w:val="28"/>
          <w:u w:val="single"/>
        </w:rPr>
      </w:pPr>
      <w:r>
        <w:rPr>
          <w:rFonts w:ascii="Times New Roman"/>
          <w:w w:val="9"/>
          <w:u w:val="single"/>
        </w:rPr>
        <w:t xml:space="preserve"> </w:t>
      </w:r>
      <w:r>
        <w:t>Alternate university contact</w:t>
      </w:r>
      <w:r>
        <w:rPr>
          <w:spacing w:val="-9"/>
        </w:rPr>
        <w:t xml:space="preserve"> </w:t>
      </w:r>
      <w:r>
        <w:t>phone</w:t>
      </w:r>
      <w:r>
        <w:rPr>
          <w:spacing w:val="-3"/>
        </w:rPr>
        <w:t xml:space="preserve"> </w:t>
      </w:r>
      <w:r>
        <w:t>#:</w:t>
      </w:r>
      <w:r>
        <w:rPr>
          <w:spacing w:val="-1"/>
        </w:rPr>
        <w:t xml:space="preserve"> </w:t>
      </w:r>
      <w:r>
        <w:rPr>
          <w:u w:val="single"/>
        </w:rPr>
        <w:t xml:space="preserve">                                                                                                     </w:t>
      </w:r>
      <w:r w:rsidRPr="00C05921">
        <w:rPr>
          <w:sz w:val="28"/>
          <w:szCs w:val="28"/>
          <w:u w:val="single"/>
        </w:rPr>
        <w:t xml:space="preserve"> </w:t>
      </w:r>
    </w:p>
    <w:p w14:paraId="744A5AD3" w14:textId="77777777" w:rsidR="0003541D" w:rsidRDefault="0003541D" w:rsidP="0003541D">
      <w:pPr>
        <w:pStyle w:val="BodyText"/>
        <w:spacing w:before="3" w:line="276" w:lineRule="auto"/>
        <w:ind w:left="122" w:right="6912"/>
        <w:jc w:val="both"/>
        <w:rPr>
          <w:u w:val="single"/>
        </w:rPr>
      </w:pPr>
      <w:r>
        <w:t>Local contact name</w:t>
      </w:r>
      <w:r>
        <w:rPr>
          <w:spacing w:val="-7"/>
        </w:rPr>
        <w:t xml:space="preserve"> </w:t>
      </w:r>
      <w:r>
        <w:t>and</w:t>
      </w:r>
      <w:r>
        <w:rPr>
          <w:spacing w:val="-3"/>
        </w:rPr>
        <w:t xml:space="preserve"> </w:t>
      </w:r>
      <w:r>
        <w:t xml:space="preserve">number: </w:t>
      </w:r>
      <w:r>
        <w:rPr>
          <w:u w:val="single"/>
        </w:rPr>
        <w:t xml:space="preserve">                                                                                                       </w:t>
      </w:r>
      <w:r w:rsidRPr="00C05921">
        <w:rPr>
          <w:sz w:val="28"/>
          <w:szCs w:val="28"/>
          <w:u w:val="single"/>
        </w:rPr>
        <w:t xml:space="preserve">  </w:t>
      </w:r>
      <w:r>
        <w:rPr>
          <w:u w:val="single"/>
        </w:rPr>
        <w:t xml:space="preserve">  </w:t>
      </w:r>
    </w:p>
    <w:p w14:paraId="638B5858" w14:textId="77777777" w:rsidR="0003541D" w:rsidRPr="002B6F53" w:rsidRDefault="0003541D" w:rsidP="0003541D">
      <w:pPr>
        <w:pStyle w:val="BodyText"/>
        <w:tabs>
          <w:tab w:val="left" w:pos="7700"/>
        </w:tabs>
        <w:spacing w:before="3" w:line="276" w:lineRule="auto"/>
        <w:ind w:left="122" w:right="6912"/>
        <w:jc w:val="both"/>
        <w:rPr>
          <w:rFonts w:ascii="Times New Roman"/>
          <w:w w:val="99"/>
          <w:u w:val="single"/>
        </w:rPr>
      </w:pPr>
      <w:r>
        <w:t>Local emergency</w:t>
      </w:r>
      <w:r>
        <w:rPr>
          <w:spacing w:val="-6"/>
        </w:rPr>
        <w:t xml:space="preserve"> </w:t>
      </w:r>
      <w:r>
        <w:t>service</w:t>
      </w:r>
      <w:r>
        <w:rPr>
          <w:spacing w:val="-3"/>
        </w:rPr>
        <w:t xml:space="preserve"> </w:t>
      </w:r>
      <w:r>
        <w:t xml:space="preserve">number: </w:t>
      </w:r>
      <w:r>
        <w:rPr>
          <w:u w:val="single"/>
        </w:rPr>
        <w:t xml:space="preserve">                                                                                                       </w:t>
      </w:r>
      <w:r w:rsidRPr="00C05921">
        <w:rPr>
          <w:sz w:val="28"/>
          <w:szCs w:val="28"/>
          <w:u w:val="single"/>
        </w:rPr>
        <w:t xml:space="preserve">  </w:t>
      </w:r>
      <w:r>
        <w:rPr>
          <w:u w:val="single"/>
        </w:rPr>
        <w:t xml:space="preserve"> </w:t>
      </w:r>
    </w:p>
    <w:p w14:paraId="5E524C20" w14:textId="7CD055B2" w:rsidR="0003541D" w:rsidRPr="00C94953" w:rsidRDefault="0003541D" w:rsidP="00142B91">
      <w:pPr>
        <w:pStyle w:val="BodyText"/>
        <w:spacing w:before="7" w:line="360" w:lineRule="auto"/>
        <w:ind w:left="110"/>
        <w:rPr>
          <w:rFonts w:ascii="Times New Roman"/>
          <w:sz w:val="12"/>
          <w:u w:val="single"/>
        </w:rPr>
      </w:pPr>
      <w:r>
        <w:t>Scheduled communication (e.g. weekly calls to check in with designated</w:t>
      </w:r>
      <w:r>
        <w:rPr>
          <w:spacing w:val="-25"/>
        </w:rPr>
        <w:t xml:space="preserve"> </w:t>
      </w:r>
      <w:r>
        <w:t xml:space="preserve">person):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BDBE7C2" w14:textId="77777777" w:rsidR="002500F2" w:rsidRDefault="002500F2" w:rsidP="00043C3E">
      <w:pPr>
        <w:pStyle w:val="Heading1"/>
        <w:spacing w:before="99"/>
      </w:pPr>
    </w:p>
    <w:p w14:paraId="6A9A66E3" w14:textId="6E8B94E4" w:rsidR="005B00B6" w:rsidRDefault="001931C8" w:rsidP="00043C3E">
      <w:pPr>
        <w:pStyle w:val="Heading1"/>
        <w:spacing w:before="99"/>
      </w:pPr>
      <w:r>
        <w:lastRenderedPageBreak/>
        <w:t>Additional comments:</w:t>
      </w:r>
    </w:p>
    <w:p w14:paraId="4753D2A3" w14:textId="2077332F" w:rsidR="00662A7E" w:rsidRDefault="002864B8">
      <w:pPr>
        <w:pStyle w:val="Heading1"/>
        <w:spacing w:before="99"/>
        <w:ind w:left="123"/>
      </w:pPr>
      <w:r>
        <w:rPr>
          <w:noProof/>
        </w:rPr>
        <mc:AlternateContent>
          <mc:Choice Requires="wps">
            <w:drawing>
              <wp:anchor distT="45720" distB="45720" distL="114300" distR="114300" simplePos="0" relativeHeight="251658243" behindDoc="0" locked="0" layoutInCell="1" allowOverlap="1" wp14:anchorId="37228261" wp14:editId="43654E3C">
                <wp:simplePos x="0" y="0"/>
                <wp:positionH relativeFrom="column">
                  <wp:posOffset>109220</wp:posOffset>
                </wp:positionH>
                <wp:positionV relativeFrom="paragraph">
                  <wp:posOffset>124460</wp:posOffset>
                </wp:positionV>
                <wp:extent cx="8288020" cy="1104900"/>
                <wp:effectExtent l="13970" t="9525" r="13335" b="9525"/>
                <wp:wrapSquare wrapText="bothSides"/>
                <wp:docPr id="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8020" cy="1104900"/>
                        </a:xfrm>
                        <a:prstGeom prst="rect">
                          <a:avLst/>
                        </a:prstGeom>
                        <a:solidFill>
                          <a:srgbClr val="FFFFFF"/>
                        </a:solidFill>
                        <a:ln w="9525">
                          <a:solidFill>
                            <a:srgbClr val="000000"/>
                          </a:solidFill>
                          <a:miter lim="800000"/>
                          <a:headEnd/>
                          <a:tailEnd/>
                        </a:ln>
                      </wps:spPr>
                      <wps:txbx>
                        <w:txbxContent>
                          <w:p w14:paraId="506068ED" w14:textId="4BD54866" w:rsidR="00662A7E" w:rsidRDefault="00662A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228261" id="Text Box 197" o:spid="_x0000_s1029" type="#_x0000_t202" style="position:absolute;left:0;text-align:left;margin-left:8.6pt;margin-top:9.8pt;width:652.6pt;height:8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">
                <v:textbox>
                  <w:txbxContent>
                    <w:p w14:paraId="506068ED" w14:textId="4BD54866" w:rsidR="00662A7E" w:rsidRDefault="00662A7E"/>
                  </w:txbxContent>
                </v:textbox>
                <w10:wrap type="square"/>
              </v:shape>
            </w:pict>
          </mc:Fallback>
        </mc:AlternateContent>
      </w:r>
    </w:p>
    <w:p w14:paraId="0F6E09BD" w14:textId="0B784824" w:rsidR="00662A7E" w:rsidRDefault="00662A7E">
      <w:pPr>
        <w:pStyle w:val="Heading1"/>
        <w:spacing w:before="99"/>
        <w:ind w:left="123"/>
      </w:pPr>
    </w:p>
    <w:p w14:paraId="20745490" w14:textId="29DCD6BB" w:rsidR="00662A7E" w:rsidRDefault="00662A7E">
      <w:pPr>
        <w:pStyle w:val="Heading1"/>
        <w:spacing w:before="99"/>
        <w:ind w:left="123"/>
      </w:pPr>
    </w:p>
    <w:p w14:paraId="1826832D" w14:textId="18831484" w:rsidR="00662A7E" w:rsidRDefault="00662A7E">
      <w:pPr>
        <w:pStyle w:val="Heading1"/>
        <w:spacing w:before="99"/>
        <w:ind w:left="123"/>
      </w:pPr>
    </w:p>
    <w:p w14:paraId="77B6C425" w14:textId="398FC87C" w:rsidR="00662A7E" w:rsidRDefault="00662A7E">
      <w:pPr>
        <w:pStyle w:val="Heading1"/>
        <w:spacing w:before="99"/>
        <w:ind w:left="123"/>
      </w:pPr>
    </w:p>
    <w:p w14:paraId="5C0B1F6D" w14:textId="77777777" w:rsidR="00662A7E" w:rsidRDefault="00662A7E">
      <w:pPr>
        <w:pStyle w:val="Heading1"/>
        <w:spacing w:before="99"/>
        <w:ind w:left="123"/>
      </w:pPr>
    </w:p>
    <w:p w14:paraId="6A9A66E6" w14:textId="71D9A119" w:rsidR="005B00B6" w:rsidRDefault="00724B0A">
      <w:pPr>
        <w:spacing w:before="39"/>
        <w:ind w:left="122"/>
        <w:rPr>
          <w:b/>
          <w:sz w:val="20"/>
        </w:rPr>
      </w:pPr>
      <w:r>
        <w:rPr>
          <w:b/>
          <w:sz w:val="20"/>
        </w:rPr>
        <w:t>ACKNOWLEDGE</w:t>
      </w:r>
      <w:r w:rsidR="001931C8">
        <w:rPr>
          <w:b/>
          <w:sz w:val="20"/>
        </w:rPr>
        <w:t>MENT OF TEAM MEMBERS:</w:t>
      </w:r>
    </w:p>
    <w:p w14:paraId="6A9A66E7" w14:textId="10844965" w:rsidR="005B00B6" w:rsidRDefault="001931C8">
      <w:pPr>
        <w:pStyle w:val="BodyText"/>
        <w:ind w:left="122"/>
      </w:pPr>
      <w:r>
        <w:t>I, the undersigned, acknowledge that I have read the University of Toronto Guidelines for Safety in Field Research</w:t>
      </w:r>
      <w:r w:rsidR="00827C7F">
        <w:t xml:space="preserve"> (a planning resource)</w:t>
      </w:r>
      <w:r>
        <w:t xml:space="preserve"> and in keeping with it,</w:t>
      </w:r>
    </w:p>
    <w:p w14:paraId="6A9A66E8" w14:textId="77777777" w:rsidR="005B00B6" w:rsidRDefault="001931C8">
      <w:pPr>
        <w:pStyle w:val="ListParagraph"/>
        <w:numPr>
          <w:ilvl w:val="0"/>
          <w:numId w:val="1"/>
        </w:numPr>
        <w:tabs>
          <w:tab w:val="left" w:pos="386"/>
        </w:tabs>
        <w:spacing w:before="1" w:line="243" w:lineRule="exact"/>
        <w:rPr>
          <w:sz w:val="20"/>
        </w:rPr>
      </w:pPr>
      <w:r>
        <w:rPr>
          <w:sz w:val="20"/>
        </w:rPr>
        <w:t>I have been fully informed of the risks of this field research and I accept</w:t>
      </w:r>
      <w:r>
        <w:rPr>
          <w:spacing w:val="-2"/>
          <w:sz w:val="20"/>
        </w:rPr>
        <w:t xml:space="preserve"> </w:t>
      </w:r>
      <w:r>
        <w:rPr>
          <w:sz w:val="20"/>
        </w:rPr>
        <w:t>them;</w:t>
      </w:r>
    </w:p>
    <w:p w14:paraId="6A9A66E9" w14:textId="77777777" w:rsidR="005B00B6" w:rsidRDefault="001931C8">
      <w:pPr>
        <w:pStyle w:val="ListParagraph"/>
        <w:numPr>
          <w:ilvl w:val="0"/>
          <w:numId w:val="1"/>
        </w:numPr>
        <w:tabs>
          <w:tab w:val="left" w:pos="395"/>
        </w:tabs>
        <w:spacing w:line="243" w:lineRule="exact"/>
        <w:ind w:left="394" w:hanging="272"/>
        <w:rPr>
          <w:sz w:val="20"/>
        </w:rPr>
      </w:pPr>
      <w:r>
        <w:rPr>
          <w:sz w:val="20"/>
        </w:rPr>
        <w:t>I will comply with the established safety</w:t>
      </w:r>
      <w:r>
        <w:rPr>
          <w:spacing w:val="-1"/>
          <w:sz w:val="20"/>
        </w:rPr>
        <w:t xml:space="preserve"> </w:t>
      </w:r>
      <w:r>
        <w:rPr>
          <w:sz w:val="20"/>
        </w:rPr>
        <w:t>procedures;</w:t>
      </w:r>
    </w:p>
    <w:p w14:paraId="6A9A66EA" w14:textId="77777777" w:rsidR="005B00B6" w:rsidRDefault="001931C8">
      <w:pPr>
        <w:pStyle w:val="ListParagraph"/>
        <w:numPr>
          <w:ilvl w:val="0"/>
          <w:numId w:val="1"/>
        </w:numPr>
        <w:tabs>
          <w:tab w:val="left" w:pos="374"/>
        </w:tabs>
        <w:spacing w:before="1"/>
        <w:ind w:left="373" w:hanging="251"/>
        <w:rPr>
          <w:sz w:val="20"/>
        </w:rPr>
      </w:pPr>
      <w:r>
        <w:rPr>
          <w:sz w:val="20"/>
        </w:rPr>
        <w:t>I am in a satisfactory state of health to undertake the research;</w:t>
      </w:r>
      <w:r>
        <w:rPr>
          <w:spacing w:val="-2"/>
          <w:sz w:val="20"/>
        </w:rPr>
        <w:t xml:space="preserve"> </w:t>
      </w:r>
      <w:r>
        <w:rPr>
          <w:sz w:val="20"/>
        </w:rPr>
        <w:t>and</w:t>
      </w:r>
    </w:p>
    <w:p w14:paraId="6A9A66EB" w14:textId="77777777" w:rsidR="005B00B6" w:rsidRDefault="001931C8">
      <w:pPr>
        <w:pStyle w:val="ListParagraph"/>
        <w:numPr>
          <w:ilvl w:val="0"/>
          <w:numId w:val="1"/>
        </w:numPr>
        <w:tabs>
          <w:tab w:val="left" w:pos="395"/>
        </w:tabs>
        <w:ind w:left="394" w:hanging="272"/>
        <w:rPr>
          <w:sz w:val="20"/>
        </w:rPr>
      </w:pPr>
      <w:r>
        <w:rPr>
          <w:sz w:val="20"/>
        </w:rPr>
        <w:t>I have received all of the prescribed</w:t>
      </w:r>
      <w:r>
        <w:rPr>
          <w:spacing w:val="-1"/>
          <w:sz w:val="20"/>
        </w:rPr>
        <w:t xml:space="preserve"> </w:t>
      </w:r>
      <w:r>
        <w:rPr>
          <w:sz w:val="20"/>
        </w:rPr>
        <w:t>immunizations.</w:t>
      </w:r>
    </w:p>
    <w:p w14:paraId="6A9A66EC" w14:textId="77777777" w:rsidR="005B00B6" w:rsidRDefault="005B00B6">
      <w:pPr>
        <w:pStyle w:val="BodyText"/>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4680"/>
        <w:gridCol w:w="2551"/>
      </w:tblGrid>
      <w:tr w:rsidR="005B00B6" w14:paraId="6A9A66F0" w14:textId="77777777">
        <w:trPr>
          <w:trHeight w:val="266"/>
        </w:trPr>
        <w:tc>
          <w:tcPr>
            <w:tcW w:w="5239" w:type="dxa"/>
          </w:tcPr>
          <w:p w14:paraId="6A9A66ED" w14:textId="77777777" w:rsidR="005B00B6" w:rsidRDefault="001931C8">
            <w:pPr>
              <w:pStyle w:val="TableParagraph"/>
              <w:spacing w:line="243" w:lineRule="exact"/>
              <w:ind w:left="107"/>
              <w:rPr>
                <w:sz w:val="20"/>
              </w:rPr>
            </w:pPr>
            <w:r>
              <w:rPr>
                <w:sz w:val="20"/>
              </w:rPr>
              <w:t>Name</w:t>
            </w:r>
          </w:p>
        </w:tc>
        <w:tc>
          <w:tcPr>
            <w:tcW w:w="4680" w:type="dxa"/>
          </w:tcPr>
          <w:p w14:paraId="6A9A66EE" w14:textId="740F6F0E" w:rsidR="005B00B6" w:rsidRDefault="001931C8">
            <w:pPr>
              <w:pStyle w:val="TableParagraph"/>
              <w:spacing w:line="243" w:lineRule="exact"/>
              <w:ind w:left="108"/>
              <w:rPr>
                <w:sz w:val="20"/>
              </w:rPr>
            </w:pPr>
            <w:r>
              <w:rPr>
                <w:sz w:val="20"/>
              </w:rPr>
              <w:t>Signature</w:t>
            </w:r>
            <w:r w:rsidR="00142B91">
              <w:rPr>
                <w:sz w:val="20"/>
              </w:rPr>
              <w:t xml:space="preserve"> </w:t>
            </w:r>
            <w:r w:rsidR="00142B91" w:rsidRPr="00142B91">
              <w:rPr>
                <w:i/>
                <w:iCs/>
                <w:sz w:val="18"/>
                <w:szCs w:val="18"/>
              </w:rPr>
              <w:t>(for an academic field trip, a class list is sufficient)</w:t>
            </w:r>
          </w:p>
        </w:tc>
        <w:tc>
          <w:tcPr>
            <w:tcW w:w="2551" w:type="dxa"/>
          </w:tcPr>
          <w:p w14:paraId="6A9A66EF" w14:textId="77777777" w:rsidR="005B00B6" w:rsidRDefault="001931C8">
            <w:pPr>
              <w:pStyle w:val="TableParagraph"/>
              <w:spacing w:line="243" w:lineRule="exact"/>
              <w:ind w:left="107"/>
              <w:rPr>
                <w:sz w:val="20"/>
              </w:rPr>
            </w:pPr>
            <w:r>
              <w:rPr>
                <w:sz w:val="20"/>
              </w:rPr>
              <w:t>Date</w:t>
            </w:r>
          </w:p>
        </w:tc>
      </w:tr>
      <w:tr w:rsidR="005B00B6" w14:paraId="6A9A66F4" w14:textId="77777777">
        <w:trPr>
          <w:trHeight w:val="282"/>
        </w:trPr>
        <w:tc>
          <w:tcPr>
            <w:tcW w:w="5239" w:type="dxa"/>
          </w:tcPr>
          <w:p w14:paraId="6A9A66F1" w14:textId="77777777" w:rsidR="005B00B6" w:rsidRDefault="005B00B6">
            <w:pPr>
              <w:pStyle w:val="TableParagraph"/>
              <w:rPr>
                <w:rFonts w:ascii="Times New Roman"/>
                <w:sz w:val="18"/>
              </w:rPr>
            </w:pPr>
          </w:p>
        </w:tc>
        <w:tc>
          <w:tcPr>
            <w:tcW w:w="4680" w:type="dxa"/>
          </w:tcPr>
          <w:p w14:paraId="6A9A66F2" w14:textId="77777777" w:rsidR="005B00B6" w:rsidRDefault="005B00B6">
            <w:pPr>
              <w:pStyle w:val="TableParagraph"/>
              <w:rPr>
                <w:rFonts w:ascii="Times New Roman"/>
                <w:sz w:val="18"/>
              </w:rPr>
            </w:pPr>
          </w:p>
        </w:tc>
        <w:tc>
          <w:tcPr>
            <w:tcW w:w="2551" w:type="dxa"/>
          </w:tcPr>
          <w:p w14:paraId="6A9A66F3" w14:textId="77777777" w:rsidR="005B00B6" w:rsidRDefault="005B00B6">
            <w:pPr>
              <w:pStyle w:val="TableParagraph"/>
              <w:rPr>
                <w:rFonts w:ascii="Times New Roman"/>
                <w:sz w:val="18"/>
              </w:rPr>
            </w:pPr>
          </w:p>
        </w:tc>
      </w:tr>
      <w:tr w:rsidR="005B00B6" w14:paraId="6A9A66F8" w14:textId="77777777">
        <w:trPr>
          <w:trHeight w:val="268"/>
        </w:trPr>
        <w:tc>
          <w:tcPr>
            <w:tcW w:w="5239" w:type="dxa"/>
          </w:tcPr>
          <w:p w14:paraId="6A9A66F5" w14:textId="77777777" w:rsidR="005B00B6" w:rsidRDefault="005B00B6">
            <w:pPr>
              <w:pStyle w:val="TableParagraph"/>
              <w:rPr>
                <w:rFonts w:ascii="Times New Roman"/>
                <w:sz w:val="18"/>
              </w:rPr>
            </w:pPr>
          </w:p>
        </w:tc>
        <w:tc>
          <w:tcPr>
            <w:tcW w:w="4680" w:type="dxa"/>
          </w:tcPr>
          <w:p w14:paraId="6A9A66F6" w14:textId="77777777" w:rsidR="005B00B6" w:rsidRDefault="005B00B6">
            <w:pPr>
              <w:pStyle w:val="TableParagraph"/>
              <w:rPr>
                <w:rFonts w:ascii="Times New Roman"/>
                <w:sz w:val="18"/>
              </w:rPr>
            </w:pPr>
          </w:p>
        </w:tc>
        <w:tc>
          <w:tcPr>
            <w:tcW w:w="2551" w:type="dxa"/>
          </w:tcPr>
          <w:p w14:paraId="6A9A66F7" w14:textId="77777777" w:rsidR="005B00B6" w:rsidRDefault="005B00B6">
            <w:pPr>
              <w:pStyle w:val="TableParagraph"/>
              <w:rPr>
                <w:rFonts w:ascii="Times New Roman"/>
                <w:sz w:val="18"/>
              </w:rPr>
            </w:pPr>
          </w:p>
        </w:tc>
      </w:tr>
      <w:tr w:rsidR="005B00B6" w14:paraId="6A9A66FC" w14:textId="77777777">
        <w:trPr>
          <w:trHeight w:val="282"/>
        </w:trPr>
        <w:tc>
          <w:tcPr>
            <w:tcW w:w="5239" w:type="dxa"/>
          </w:tcPr>
          <w:p w14:paraId="6A9A66F9" w14:textId="77777777" w:rsidR="005B00B6" w:rsidRDefault="005B00B6">
            <w:pPr>
              <w:pStyle w:val="TableParagraph"/>
              <w:rPr>
                <w:rFonts w:ascii="Times New Roman"/>
                <w:sz w:val="18"/>
              </w:rPr>
            </w:pPr>
          </w:p>
        </w:tc>
        <w:tc>
          <w:tcPr>
            <w:tcW w:w="4680" w:type="dxa"/>
          </w:tcPr>
          <w:p w14:paraId="6A9A66FA" w14:textId="77777777" w:rsidR="005B00B6" w:rsidRDefault="005B00B6">
            <w:pPr>
              <w:pStyle w:val="TableParagraph"/>
              <w:rPr>
                <w:rFonts w:ascii="Times New Roman"/>
                <w:sz w:val="18"/>
              </w:rPr>
            </w:pPr>
          </w:p>
        </w:tc>
        <w:tc>
          <w:tcPr>
            <w:tcW w:w="2551" w:type="dxa"/>
          </w:tcPr>
          <w:p w14:paraId="6A9A66FB" w14:textId="77777777" w:rsidR="005B00B6" w:rsidRDefault="005B00B6">
            <w:pPr>
              <w:pStyle w:val="TableParagraph"/>
              <w:rPr>
                <w:rFonts w:ascii="Times New Roman"/>
                <w:sz w:val="18"/>
              </w:rPr>
            </w:pPr>
          </w:p>
        </w:tc>
      </w:tr>
      <w:tr w:rsidR="005B00B6" w14:paraId="6A9A6700" w14:textId="77777777">
        <w:trPr>
          <w:trHeight w:val="266"/>
        </w:trPr>
        <w:tc>
          <w:tcPr>
            <w:tcW w:w="5239" w:type="dxa"/>
          </w:tcPr>
          <w:p w14:paraId="6A9A66FD" w14:textId="77777777" w:rsidR="005B00B6" w:rsidRDefault="005B00B6">
            <w:pPr>
              <w:pStyle w:val="TableParagraph"/>
              <w:rPr>
                <w:rFonts w:ascii="Times New Roman"/>
                <w:sz w:val="18"/>
              </w:rPr>
            </w:pPr>
          </w:p>
        </w:tc>
        <w:tc>
          <w:tcPr>
            <w:tcW w:w="4680" w:type="dxa"/>
          </w:tcPr>
          <w:p w14:paraId="6A9A66FE" w14:textId="77777777" w:rsidR="005B00B6" w:rsidRDefault="005B00B6">
            <w:pPr>
              <w:pStyle w:val="TableParagraph"/>
              <w:rPr>
                <w:rFonts w:ascii="Times New Roman"/>
                <w:sz w:val="18"/>
              </w:rPr>
            </w:pPr>
          </w:p>
        </w:tc>
        <w:tc>
          <w:tcPr>
            <w:tcW w:w="2551" w:type="dxa"/>
          </w:tcPr>
          <w:p w14:paraId="6A9A66FF" w14:textId="77777777" w:rsidR="005B00B6" w:rsidRDefault="005B00B6">
            <w:pPr>
              <w:pStyle w:val="TableParagraph"/>
              <w:rPr>
                <w:rFonts w:ascii="Times New Roman"/>
                <w:sz w:val="18"/>
              </w:rPr>
            </w:pPr>
          </w:p>
        </w:tc>
      </w:tr>
      <w:tr w:rsidR="005B00B6" w14:paraId="6A9A6704" w14:textId="77777777">
        <w:trPr>
          <w:trHeight w:val="282"/>
        </w:trPr>
        <w:tc>
          <w:tcPr>
            <w:tcW w:w="5239" w:type="dxa"/>
          </w:tcPr>
          <w:p w14:paraId="6A9A6701" w14:textId="77777777" w:rsidR="005B00B6" w:rsidRDefault="005B00B6">
            <w:pPr>
              <w:pStyle w:val="TableParagraph"/>
              <w:rPr>
                <w:rFonts w:ascii="Times New Roman"/>
                <w:sz w:val="18"/>
              </w:rPr>
            </w:pPr>
          </w:p>
        </w:tc>
        <w:tc>
          <w:tcPr>
            <w:tcW w:w="4680" w:type="dxa"/>
          </w:tcPr>
          <w:p w14:paraId="6A9A6702" w14:textId="77777777" w:rsidR="005B00B6" w:rsidRDefault="005B00B6">
            <w:pPr>
              <w:pStyle w:val="TableParagraph"/>
              <w:rPr>
                <w:rFonts w:ascii="Times New Roman"/>
                <w:sz w:val="18"/>
              </w:rPr>
            </w:pPr>
          </w:p>
        </w:tc>
        <w:tc>
          <w:tcPr>
            <w:tcW w:w="2551" w:type="dxa"/>
          </w:tcPr>
          <w:p w14:paraId="6A9A6703" w14:textId="77777777" w:rsidR="005B00B6" w:rsidRDefault="005B00B6">
            <w:pPr>
              <w:pStyle w:val="TableParagraph"/>
              <w:rPr>
                <w:rFonts w:ascii="Times New Roman"/>
                <w:sz w:val="18"/>
              </w:rPr>
            </w:pPr>
          </w:p>
        </w:tc>
      </w:tr>
      <w:tr w:rsidR="005B00B6" w14:paraId="6A9A6708" w14:textId="77777777">
        <w:trPr>
          <w:trHeight w:val="282"/>
        </w:trPr>
        <w:tc>
          <w:tcPr>
            <w:tcW w:w="5239" w:type="dxa"/>
          </w:tcPr>
          <w:p w14:paraId="6A9A6705" w14:textId="77777777" w:rsidR="005B00B6" w:rsidRDefault="005B00B6">
            <w:pPr>
              <w:pStyle w:val="TableParagraph"/>
              <w:rPr>
                <w:rFonts w:ascii="Times New Roman"/>
                <w:sz w:val="18"/>
              </w:rPr>
            </w:pPr>
          </w:p>
        </w:tc>
        <w:tc>
          <w:tcPr>
            <w:tcW w:w="4680" w:type="dxa"/>
          </w:tcPr>
          <w:p w14:paraId="6A9A6706" w14:textId="77777777" w:rsidR="005B00B6" w:rsidRDefault="005B00B6">
            <w:pPr>
              <w:pStyle w:val="TableParagraph"/>
              <w:rPr>
                <w:rFonts w:ascii="Times New Roman"/>
                <w:sz w:val="18"/>
              </w:rPr>
            </w:pPr>
          </w:p>
        </w:tc>
        <w:tc>
          <w:tcPr>
            <w:tcW w:w="2551" w:type="dxa"/>
          </w:tcPr>
          <w:p w14:paraId="6A9A6707" w14:textId="77777777" w:rsidR="005B00B6" w:rsidRDefault="005B00B6">
            <w:pPr>
              <w:pStyle w:val="TableParagraph"/>
              <w:rPr>
                <w:rFonts w:ascii="Times New Roman"/>
                <w:sz w:val="18"/>
              </w:rPr>
            </w:pPr>
          </w:p>
        </w:tc>
      </w:tr>
      <w:tr w:rsidR="005B00B6" w14:paraId="6A9A670C" w14:textId="77777777">
        <w:trPr>
          <w:trHeight w:val="280"/>
        </w:trPr>
        <w:tc>
          <w:tcPr>
            <w:tcW w:w="5239" w:type="dxa"/>
          </w:tcPr>
          <w:p w14:paraId="6A9A6709" w14:textId="77777777" w:rsidR="005B00B6" w:rsidRDefault="005B00B6">
            <w:pPr>
              <w:pStyle w:val="TableParagraph"/>
              <w:rPr>
                <w:rFonts w:ascii="Times New Roman"/>
                <w:sz w:val="18"/>
              </w:rPr>
            </w:pPr>
          </w:p>
        </w:tc>
        <w:tc>
          <w:tcPr>
            <w:tcW w:w="4680" w:type="dxa"/>
          </w:tcPr>
          <w:p w14:paraId="6A9A670A" w14:textId="77777777" w:rsidR="005B00B6" w:rsidRDefault="005B00B6">
            <w:pPr>
              <w:pStyle w:val="TableParagraph"/>
              <w:rPr>
                <w:rFonts w:ascii="Times New Roman"/>
                <w:sz w:val="18"/>
              </w:rPr>
            </w:pPr>
          </w:p>
        </w:tc>
        <w:tc>
          <w:tcPr>
            <w:tcW w:w="2551" w:type="dxa"/>
          </w:tcPr>
          <w:p w14:paraId="6A9A670B" w14:textId="77777777" w:rsidR="005B00B6" w:rsidRDefault="005B00B6">
            <w:pPr>
              <w:pStyle w:val="TableParagraph"/>
              <w:rPr>
                <w:rFonts w:ascii="Times New Roman"/>
                <w:sz w:val="18"/>
              </w:rPr>
            </w:pPr>
          </w:p>
        </w:tc>
      </w:tr>
      <w:tr w:rsidR="005B00B6" w14:paraId="6A9A6710" w14:textId="77777777">
        <w:trPr>
          <w:trHeight w:val="268"/>
        </w:trPr>
        <w:tc>
          <w:tcPr>
            <w:tcW w:w="5239" w:type="dxa"/>
          </w:tcPr>
          <w:p w14:paraId="6A9A670D" w14:textId="77777777" w:rsidR="005B00B6" w:rsidRDefault="005B00B6">
            <w:pPr>
              <w:pStyle w:val="TableParagraph"/>
              <w:rPr>
                <w:rFonts w:ascii="Times New Roman"/>
                <w:sz w:val="18"/>
              </w:rPr>
            </w:pPr>
          </w:p>
        </w:tc>
        <w:tc>
          <w:tcPr>
            <w:tcW w:w="4680" w:type="dxa"/>
          </w:tcPr>
          <w:p w14:paraId="6A9A670E" w14:textId="77777777" w:rsidR="005B00B6" w:rsidRDefault="005B00B6">
            <w:pPr>
              <w:pStyle w:val="TableParagraph"/>
              <w:rPr>
                <w:rFonts w:ascii="Times New Roman"/>
                <w:sz w:val="18"/>
              </w:rPr>
            </w:pPr>
          </w:p>
        </w:tc>
        <w:tc>
          <w:tcPr>
            <w:tcW w:w="2551" w:type="dxa"/>
          </w:tcPr>
          <w:p w14:paraId="6A9A670F" w14:textId="77777777" w:rsidR="005B00B6" w:rsidRDefault="005B00B6">
            <w:pPr>
              <w:pStyle w:val="TableParagraph"/>
              <w:rPr>
                <w:rFonts w:ascii="Times New Roman"/>
                <w:sz w:val="18"/>
              </w:rPr>
            </w:pPr>
          </w:p>
        </w:tc>
      </w:tr>
      <w:tr w:rsidR="005B00B6" w14:paraId="6A9A6714" w14:textId="77777777">
        <w:trPr>
          <w:trHeight w:val="282"/>
        </w:trPr>
        <w:tc>
          <w:tcPr>
            <w:tcW w:w="5239" w:type="dxa"/>
          </w:tcPr>
          <w:p w14:paraId="6A9A6711" w14:textId="77777777" w:rsidR="005B00B6" w:rsidRDefault="005B00B6">
            <w:pPr>
              <w:pStyle w:val="TableParagraph"/>
              <w:rPr>
                <w:rFonts w:ascii="Times New Roman"/>
                <w:sz w:val="18"/>
              </w:rPr>
            </w:pPr>
          </w:p>
        </w:tc>
        <w:tc>
          <w:tcPr>
            <w:tcW w:w="4680" w:type="dxa"/>
          </w:tcPr>
          <w:p w14:paraId="6A9A6712" w14:textId="77777777" w:rsidR="005B00B6" w:rsidRDefault="005B00B6">
            <w:pPr>
              <w:pStyle w:val="TableParagraph"/>
              <w:rPr>
                <w:rFonts w:ascii="Times New Roman"/>
                <w:sz w:val="18"/>
              </w:rPr>
            </w:pPr>
          </w:p>
        </w:tc>
        <w:tc>
          <w:tcPr>
            <w:tcW w:w="2551" w:type="dxa"/>
          </w:tcPr>
          <w:p w14:paraId="6A9A6713" w14:textId="77777777" w:rsidR="005B00B6" w:rsidRDefault="005B00B6">
            <w:pPr>
              <w:pStyle w:val="TableParagraph"/>
              <w:rPr>
                <w:rFonts w:ascii="Times New Roman"/>
                <w:sz w:val="18"/>
              </w:rPr>
            </w:pPr>
          </w:p>
        </w:tc>
      </w:tr>
      <w:tr w:rsidR="005B00B6" w14:paraId="6A9A6718" w14:textId="77777777">
        <w:trPr>
          <w:trHeight w:val="268"/>
        </w:trPr>
        <w:tc>
          <w:tcPr>
            <w:tcW w:w="5239" w:type="dxa"/>
          </w:tcPr>
          <w:p w14:paraId="6A9A6715" w14:textId="77777777" w:rsidR="005B00B6" w:rsidRDefault="005B00B6">
            <w:pPr>
              <w:pStyle w:val="TableParagraph"/>
              <w:rPr>
                <w:rFonts w:ascii="Times New Roman"/>
                <w:sz w:val="18"/>
              </w:rPr>
            </w:pPr>
          </w:p>
        </w:tc>
        <w:tc>
          <w:tcPr>
            <w:tcW w:w="4680" w:type="dxa"/>
          </w:tcPr>
          <w:p w14:paraId="6A9A6716" w14:textId="77777777" w:rsidR="005B00B6" w:rsidRDefault="005B00B6">
            <w:pPr>
              <w:pStyle w:val="TableParagraph"/>
              <w:rPr>
                <w:rFonts w:ascii="Times New Roman"/>
                <w:sz w:val="18"/>
              </w:rPr>
            </w:pPr>
          </w:p>
        </w:tc>
        <w:tc>
          <w:tcPr>
            <w:tcW w:w="2551" w:type="dxa"/>
          </w:tcPr>
          <w:p w14:paraId="6A9A6717" w14:textId="77777777" w:rsidR="005B00B6" w:rsidRDefault="005B00B6">
            <w:pPr>
              <w:pStyle w:val="TableParagraph"/>
              <w:rPr>
                <w:rFonts w:ascii="Times New Roman"/>
                <w:sz w:val="18"/>
              </w:rPr>
            </w:pPr>
          </w:p>
        </w:tc>
      </w:tr>
    </w:tbl>
    <w:p w14:paraId="6A9A6719" w14:textId="77777777" w:rsidR="005B00B6" w:rsidRDefault="005B00B6">
      <w:pPr>
        <w:pStyle w:val="BodyText"/>
        <w:spacing w:before="12"/>
        <w:rPr>
          <w:sz w:val="19"/>
        </w:rPr>
      </w:pPr>
    </w:p>
    <w:p w14:paraId="751EFBC9" w14:textId="77777777" w:rsidR="00A010DF" w:rsidRDefault="00A010DF">
      <w:pPr>
        <w:rPr>
          <w:b/>
          <w:bCs/>
          <w:sz w:val="20"/>
          <w:szCs w:val="20"/>
        </w:rPr>
      </w:pPr>
      <w:r>
        <w:br w:type="page"/>
      </w:r>
    </w:p>
    <w:p w14:paraId="6A9A671A" w14:textId="779DA063" w:rsidR="005B00B6" w:rsidRDefault="001931C8">
      <w:pPr>
        <w:pStyle w:val="Heading1"/>
      </w:pPr>
      <w:r>
        <w:lastRenderedPageBreak/>
        <w:t xml:space="preserve">Signature of </w:t>
      </w:r>
      <w:r w:rsidR="00724B0A">
        <w:t>Off-Campus</w:t>
      </w:r>
      <w:r w:rsidR="00020DE6">
        <w:t xml:space="preserve"> Trip Supervisor</w:t>
      </w:r>
      <w:r>
        <w:t>:</w:t>
      </w:r>
    </w:p>
    <w:p w14:paraId="6A9A671B" w14:textId="58F1C898" w:rsidR="005B00B6" w:rsidRDefault="001931C8">
      <w:pPr>
        <w:pStyle w:val="BodyText"/>
        <w:ind w:left="122" w:right="228" w:hanging="1"/>
      </w:pPr>
      <w:r>
        <w:t>I acknowledge that this safety plan has been prepared in keeping with the requirements of the University of Toronto Guidelines for Safety in Field Research</w:t>
      </w:r>
      <w:r w:rsidR="00827C7F">
        <w:t xml:space="preserve"> (a planning resource)</w:t>
      </w:r>
      <w:r>
        <w:t>. I understand that as the supervisor I am responsible for the health and safety of staff and students participating in this work.</w:t>
      </w:r>
    </w:p>
    <w:p w14:paraId="6A9A671C" w14:textId="77777777" w:rsidR="005B00B6" w:rsidRDefault="005B00B6">
      <w:pPr>
        <w:pStyle w:val="BodyText"/>
        <w:spacing w:before="1"/>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4680"/>
        <w:gridCol w:w="2575"/>
      </w:tblGrid>
      <w:tr w:rsidR="005B00B6" w14:paraId="6A9A6720" w14:textId="77777777" w:rsidTr="0003541D">
        <w:trPr>
          <w:trHeight w:val="299"/>
        </w:trPr>
        <w:tc>
          <w:tcPr>
            <w:tcW w:w="5239" w:type="dxa"/>
          </w:tcPr>
          <w:p w14:paraId="6A9A671D" w14:textId="77777777" w:rsidR="005B00B6" w:rsidRDefault="001931C8">
            <w:pPr>
              <w:pStyle w:val="TableParagraph"/>
              <w:spacing w:line="243" w:lineRule="exact"/>
              <w:ind w:left="107"/>
              <w:rPr>
                <w:sz w:val="20"/>
              </w:rPr>
            </w:pPr>
            <w:r>
              <w:rPr>
                <w:sz w:val="20"/>
              </w:rPr>
              <w:t>Name</w:t>
            </w:r>
          </w:p>
        </w:tc>
        <w:tc>
          <w:tcPr>
            <w:tcW w:w="4680" w:type="dxa"/>
          </w:tcPr>
          <w:p w14:paraId="6A9A671E" w14:textId="77777777" w:rsidR="005B00B6" w:rsidRDefault="001931C8">
            <w:pPr>
              <w:pStyle w:val="TableParagraph"/>
              <w:spacing w:line="243" w:lineRule="exact"/>
              <w:ind w:left="108"/>
              <w:rPr>
                <w:sz w:val="20"/>
              </w:rPr>
            </w:pPr>
            <w:r>
              <w:rPr>
                <w:sz w:val="20"/>
              </w:rPr>
              <w:t>Signature</w:t>
            </w:r>
          </w:p>
        </w:tc>
        <w:tc>
          <w:tcPr>
            <w:tcW w:w="2575" w:type="dxa"/>
          </w:tcPr>
          <w:p w14:paraId="6A9A671F" w14:textId="77777777" w:rsidR="005B00B6" w:rsidRDefault="001931C8">
            <w:pPr>
              <w:pStyle w:val="TableParagraph"/>
              <w:spacing w:line="243" w:lineRule="exact"/>
              <w:ind w:left="107"/>
              <w:rPr>
                <w:sz w:val="20"/>
              </w:rPr>
            </w:pPr>
            <w:r>
              <w:rPr>
                <w:sz w:val="20"/>
              </w:rPr>
              <w:t>Date</w:t>
            </w:r>
          </w:p>
        </w:tc>
      </w:tr>
      <w:tr w:rsidR="005B00B6" w14:paraId="6A9A6724" w14:textId="77777777" w:rsidTr="0003541D">
        <w:trPr>
          <w:trHeight w:val="318"/>
        </w:trPr>
        <w:tc>
          <w:tcPr>
            <w:tcW w:w="5239" w:type="dxa"/>
          </w:tcPr>
          <w:p w14:paraId="6A9A6721" w14:textId="77777777" w:rsidR="005B00B6" w:rsidRDefault="005B00B6">
            <w:pPr>
              <w:pStyle w:val="TableParagraph"/>
              <w:rPr>
                <w:rFonts w:ascii="Times New Roman"/>
                <w:sz w:val="18"/>
              </w:rPr>
            </w:pPr>
          </w:p>
        </w:tc>
        <w:tc>
          <w:tcPr>
            <w:tcW w:w="4680" w:type="dxa"/>
          </w:tcPr>
          <w:p w14:paraId="6A9A6722" w14:textId="77777777" w:rsidR="005B00B6" w:rsidRDefault="005B00B6">
            <w:pPr>
              <w:pStyle w:val="TableParagraph"/>
              <w:rPr>
                <w:rFonts w:ascii="Times New Roman"/>
                <w:sz w:val="18"/>
              </w:rPr>
            </w:pPr>
          </w:p>
        </w:tc>
        <w:tc>
          <w:tcPr>
            <w:tcW w:w="2575" w:type="dxa"/>
          </w:tcPr>
          <w:p w14:paraId="6A9A6723" w14:textId="77777777" w:rsidR="005B00B6" w:rsidRDefault="005B00B6">
            <w:pPr>
              <w:pStyle w:val="TableParagraph"/>
              <w:rPr>
                <w:rFonts w:ascii="Times New Roman"/>
                <w:sz w:val="18"/>
              </w:rPr>
            </w:pPr>
          </w:p>
        </w:tc>
      </w:tr>
    </w:tbl>
    <w:p w14:paraId="6A9A6726" w14:textId="77777777" w:rsidR="005B00B6" w:rsidRDefault="001931C8">
      <w:pPr>
        <w:pStyle w:val="Heading1"/>
      </w:pPr>
      <w:r>
        <w:t>Signature of Department Chair (or equivalent):</w:t>
      </w:r>
    </w:p>
    <w:p w14:paraId="6A9A6727" w14:textId="77777777" w:rsidR="005B00B6" w:rsidRDefault="001931C8">
      <w:pPr>
        <w:pStyle w:val="BodyText"/>
        <w:ind w:left="122" w:right="864"/>
      </w:pPr>
      <w:r>
        <w:t>I acknowledge receipt of this document. I understand that I am responsible for the health and safety of staff and students participating in this work and for ensuring that supervisors and faculty in my department who conduct this work have been made aware of the responsibilities.</w:t>
      </w:r>
    </w:p>
    <w:p w14:paraId="6A9A6728" w14:textId="77777777" w:rsidR="005B00B6" w:rsidRDefault="005B00B6">
      <w:pPr>
        <w:pStyle w:val="BodyText"/>
        <w:spacing w:before="10" w:after="1"/>
        <w:rPr>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4680"/>
        <w:gridCol w:w="2575"/>
      </w:tblGrid>
      <w:tr w:rsidR="0003541D" w14:paraId="056F24C2" w14:textId="77777777" w:rsidTr="0003541D">
        <w:trPr>
          <w:trHeight w:val="311"/>
        </w:trPr>
        <w:tc>
          <w:tcPr>
            <w:tcW w:w="5239" w:type="dxa"/>
          </w:tcPr>
          <w:p w14:paraId="45068BA5" w14:textId="0F2A1E94" w:rsidR="0003541D" w:rsidRDefault="0003541D" w:rsidP="0003541D">
            <w:pPr>
              <w:pStyle w:val="TableParagraph"/>
              <w:spacing w:before="1"/>
              <w:ind w:left="107"/>
              <w:rPr>
                <w:sz w:val="20"/>
              </w:rPr>
            </w:pPr>
            <w:r>
              <w:rPr>
                <w:sz w:val="20"/>
              </w:rPr>
              <w:t>Name</w:t>
            </w:r>
          </w:p>
        </w:tc>
        <w:tc>
          <w:tcPr>
            <w:tcW w:w="4680" w:type="dxa"/>
          </w:tcPr>
          <w:p w14:paraId="27281A6D" w14:textId="5DE3BFAC" w:rsidR="0003541D" w:rsidRDefault="0003541D" w:rsidP="0003541D">
            <w:pPr>
              <w:pStyle w:val="TableParagraph"/>
              <w:spacing w:before="1"/>
              <w:ind w:left="108"/>
              <w:rPr>
                <w:sz w:val="20"/>
              </w:rPr>
            </w:pPr>
            <w:r>
              <w:rPr>
                <w:sz w:val="20"/>
              </w:rPr>
              <w:t>Signature</w:t>
            </w:r>
          </w:p>
        </w:tc>
        <w:tc>
          <w:tcPr>
            <w:tcW w:w="2575" w:type="dxa"/>
          </w:tcPr>
          <w:p w14:paraId="488A8723" w14:textId="053D1443" w:rsidR="0003541D" w:rsidRDefault="0003541D" w:rsidP="0003541D">
            <w:pPr>
              <w:pStyle w:val="TableParagraph"/>
              <w:spacing w:before="1"/>
              <w:ind w:left="107"/>
              <w:rPr>
                <w:sz w:val="20"/>
              </w:rPr>
            </w:pPr>
            <w:r>
              <w:rPr>
                <w:sz w:val="20"/>
              </w:rPr>
              <w:t>Date</w:t>
            </w:r>
          </w:p>
        </w:tc>
      </w:tr>
      <w:tr w:rsidR="0003541D" w14:paraId="3A2BED88" w14:textId="77777777" w:rsidTr="0003541D">
        <w:trPr>
          <w:trHeight w:val="313"/>
        </w:trPr>
        <w:tc>
          <w:tcPr>
            <w:tcW w:w="5239" w:type="dxa"/>
          </w:tcPr>
          <w:p w14:paraId="13E1CE31" w14:textId="77777777" w:rsidR="0003541D" w:rsidRDefault="0003541D" w:rsidP="0003541D">
            <w:pPr>
              <w:pStyle w:val="TableParagraph"/>
              <w:rPr>
                <w:rFonts w:ascii="Times New Roman"/>
                <w:sz w:val="18"/>
              </w:rPr>
            </w:pPr>
          </w:p>
        </w:tc>
        <w:tc>
          <w:tcPr>
            <w:tcW w:w="4680" w:type="dxa"/>
          </w:tcPr>
          <w:p w14:paraId="58AFEB9E" w14:textId="77777777" w:rsidR="0003541D" w:rsidRDefault="0003541D" w:rsidP="0003541D">
            <w:pPr>
              <w:pStyle w:val="TableParagraph"/>
              <w:rPr>
                <w:rFonts w:ascii="Times New Roman"/>
                <w:sz w:val="18"/>
              </w:rPr>
            </w:pPr>
          </w:p>
        </w:tc>
        <w:tc>
          <w:tcPr>
            <w:tcW w:w="2575" w:type="dxa"/>
          </w:tcPr>
          <w:p w14:paraId="6FEEE09E" w14:textId="77777777" w:rsidR="0003541D" w:rsidRDefault="0003541D" w:rsidP="0003541D">
            <w:pPr>
              <w:pStyle w:val="TableParagraph"/>
              <w:rPr>
                <w:rFonts w:ascii="Times New Roman"/>
                <w:sz w:val="18"/>
              </w:rPr>
            </w:pPr>
          </w:p>
        </w:tc>
      </w:tr>
    </w:tbl>
    <w:p w14:paraId="6A9A6731" w14:textId="77777777" w:rsidR="005B00B6" w:rsidRDefault="005B00B6">
      <w:pPr>
        <w:pStyle w:val="BodyText"/>
        <w:spacing w:before="12"/>
        <w:rPr>
          <w:sz w:val="19"/>
        </w:rPr>
      </w:pPr>
    </w:p>
    <w:p w14:paraId="6A9A6732" w14:textId="2CFB068D" w:rsidR="005B00B6" w:rsidRDefault="001931C8">
      <w:pPr>
        <w:pStyle w:val="BodyText"/>
        <w:ind w:left="122"/>
      </w:pPr>
      <w:r>
        <w:t>*Please ensure a copy of this assessment gets sent to your department chair (or equivalent) and any other relevant personnel.</w:t>
      </w:r>
    </w:p>
    <w:p w14:paraId="353722D8" w14:textId="1F408739" w:rsidR="008D5D34" w:rsidRDefault="008D5D34">
      <w:pPr>
        <w:pStyle w:val="BodyText"/>
        <w:ind w:left="122"/>
      </w:pPr>
    </w:p>
    <w:p w14:paraId="680F48D8" w14:textId="78085C07" w:rsidR="00E37886" w:rsidRPr="0014696B" w:rsidRDefault="00E37886" w:rsidP="00717A03">
      <w:pPr>
        <w:pStyle w:val="BodyText"/>
      </w:pPr>
    </w:p>
    <w:p w14:paraId="248BB3BF" w14:textId="77777777" w:rsidR="00555711" w:rsidRDefault="00555711" w:rsidP="00B14E28">
      <w:pPr>
        <w:pStyle w:val="BodyText"/>
        <w:ind w:left="122"/>
        <w:rPr>
          <w:b/>
          <w:bCs/>
        </w:rPr>
      </w:pPr>
    </w:p>
    <w:p w14:paraId="7F07CFE0" w14:textId="77777777" w:rsidR="00555711" w:rsidRDefault="00555711" w:rsidP="00B14E28">
      <w:pPr>
        <w:pStyle w:val="BodyText"/>
        <w:ind w:left="122"/>
        <w:rPr>
          <w:b/>
          <w:bCs/>
        </w:rPr>
      </w:pPr>
    </w:p>
    <w:p w14:paraId="5388B5F7" w14:textId="77777777" w:rsidR="00555711" w:rsidRDefault="00555711" w:rsidP="00B14E28">
      <w:pPr>
        <w:pStyle w:val="BodyText"/>
        <w:ind w:left="122"/>
        <w:rPr>
          <w:b/>
          <w:bCs/>
        </w:rPr>
      </w:pPr>
    </w:p>
    <w:p w14:paraId="75DF0C59" w14:textId="77777777" w:rsidR="00555711" w:rsidRDefault="00555711" w:rsidP="00B14E28">
      <w:pPr>
        <w:pStyle w:val="BodyText"/>
        <w:ind w:left="122"/>
        <w:rPr>
          <w:b/>
          <w:bCs/>
        </w:rPr>
      </w:pPr>
    </w:p>
    <w:p w14:paraId="0944DA01" w14:textId="77777777" w:rsidR="00555711" w:rsidRDefault="00555711" w:rsidP="00B14E28">
      <w:pPr>
        <w:pStyle w:val="BodyText"/>
        <w:ind w:left="122"/>
        <w:rPr>
          <w:b/>
          <w:bCs/>
        </w:rPr>
      </w:pPr>
    </w:p>
    <w:p w14:paraId="19E69F15" w14:textId="77777777" w:rsidR="00555711" w:rsidRDefault="00555711" w:rsidP="00B14E28">
      <w:pPr>
        <w:pStyle w:val="BodyText"/>
        <w:ind w:left="122"/>
        <w:rPr>
          <w:b/>
          <w:bCs/>
        </w:rPr>
      </w:pPr>
    </w:p>
    <w:p w14:paraId="0419EE03" w14:textId="77777777" w:rsidR="00555711" w:rsidRDefault="00555711" w:rsidP="00B14E28">
      <w:pPr>
        <w:pStyle w:val="BodyText"/>
        <w:ind w:left="122"/>
        <w:rPr>
          <w:b/>
          <w:bCs/>
        </w:rPr>
      </w:pPr>
    </w:p>
    <w:p w14:paraId="502C6908" w14:textId="77777777" w:rsidR="00555711" w:rsidRDefault="00555711" w:rsidP="00B14E28">
      <w:pPr>
        <w:pStyle w:val="BodyText"/>
        <w:ind w:left="122"/>
        <w:rPr>
          <w:b/>
          <w:bCs/>
        </w:rPr>
      </w:pPr>
    </w:p>
    <w:p w14:paraId="178F0826" w14:textId="77777777" w:rsidR="00555711" w:rsidRDefault="00555711" w:rsidP="00B14E28">
      <w:pPr>
        <w:pStyle w:val="BodyText"/>
        <w:ind w:left="122"/>
        <w:rPr>
          <w:b/>
          <w:bCs/>
        </w:rPr>
      </w:pPr>
    </w:p>
    <w:p w14:paraId="3E15FC84" w14:textId="77777777" w:rsidR="00555711" w:rsidRDefault="00555711" w:rsidP="00B14E28">
      <w:pPr>
        <w:pStyle w:val="BodyText"/>
        <w:ind w:left="122"/>
        <w:rPr>
          <w:b/>
          <w:bCs/>
        </w:rPr>
      </w:pPr>
    </w:p>
    <w:p w14:paraId="4B09E420" w14:textId="77777777" w:rsidR="00555711" w:rsidRDefault="00555711" w:rsidP="00B14E28">
      <w:pPr>
        <w:pStyle w:val="BodyText"/>
        <w:ind w:left="122"/>
        <w:rPr>
          <w:b/>
          <w:bCs/>
        </w:rPr>
      </w:pPr>
    </w:p>
    <w:p w14:paraId="65458312" w14:textId="77777777" w:rsidR="00555711" w:rsidRDefault="00555711" w:rsidP="00B14E28">
      <w:pPr>
        <w:pStyle w:val="BodyText"/>
        <w:ind w:left="122"/>
        <w:rPr>
          <w:b/>
          <w:bCs/>
        </w:rPr>
      </w:pPr>
    </w:p>
    <w:p w14:paraId="52EAB9DB" w14:textId="77777777" w:rsidR="00555711" w:rsidRDefault="00555711" w:rsidP="00B14E28">
      <w:pPr>
        <w:pStyle w:val="BodyText"/>
        <w:ind w:left="122"/>
        <w:rPr>
          <w:b/>
          <w:bCs/>
        </w:rPr>
      </w:pPr>
    </w:p>
    <w:p w14:paraId="2E00FA36" w14:textId="77777777" w:rsidR="00555711" w:rsidRDefault="00555711" w:rsidP="00B14E28">
      <w:pPr>
        <w:pStyle w:val="BodyText"/>
        <w:ind w:left="122"/>
        <w:rPr>
          <w:b/>
          <w:bCs/>
        </w:rPr>
      </w:pPr>
    </w:p>
    <w:p w14:paraId="684C8E67" w14:textId="77777777" w:rsidR="00555711" w:rsidRDefault="00555711" w:rsidP="00B14E28">
      <w:pPr>
        <w:pStyle w:val="BodyText"/>
        <w:ind w:left="122"/>
        <w:rPr>
          <w:b/>
          <w:bCs/>
        </w:rPr>
      </w:pPr>
    </w:p>
    <w:p w14:paraId="03ABA710" w14:textId="77777777" w:rsidR="00555711" w:rsidRDefault="00555711" w:rsidP="00B14E28">
      <w:pPr>
        <w:pStyle w:val="BodyText"/>
        <w:ind w:left="122"/>
        <w:rPr>
          <w:b/>
          <w:bCs/>
        </w:rPr>
      </w:pPr>
    </w:p>
    <w:p w14:paraId="6488C377" w14:textId="77777777" w:rsidR="00555711" w:rsidRDefault="00555711" w:rsidP="00B14E28">
      <w:pPr>
        <w:pStyle w:val="BodyText"/>
        <w:ind w:left="122"/>
        <w:rPr>
          <w:b/>
          <w:bCs/>
        </w:rPr>
      </w:pPr>
    </w:p>
    <w:p w14:paraId="6861A861" w14:textId="77777777" w:rsidR="00555711" w:rsidRDefault="00555711" w:rsidP="00B14E28">
      <w:pPr>
        <w:pStyle w:val="BodyText"/>
        <w:ind w:left="122"/>
        <w:rPr>
          <w:b/>
          <w:bCs/>
        </w:rPr>
      </w:pPr>
    </w:p>
    <w:p w14:paraId="5002807E" w14:textId="77777777" w:rsidR="00717A03" w:rsidRDefault="00717A03" w:rsidP="00B14E28">
      <w:pPr>
        <w:pStyle w:val="BodyText"/>
        <w:ind w:left="122"/>
        <w:rPr>
          <w:b/>
          <w:bCs/>
        </w:rPr>
      </w:pPr>
    </w:p>
    <w:p w14:paraId="6F2C791A" w14:textId="77777777" w:rsidR="00555711" w:rsidRDefault="00555711" w:rsidP="00B14E28">
      <w:pPr>
        <w:pStyle w:val="BodyText"/>
        <w:ind w:left="122"/>
        <w:rPr>
          <w:b/>
          <w:bCs/>
        </w:rPr>
      </w:pPr>
    </w:p>
    <w:p w14:paraId="200269A0" w14:textId="05858ADA" w:rsidR="008D5D34" w:rsidRPr="00B14E28" w:rsidRDefault="008D5D34" w:rsidP="00B14E28">
      <w:pPr>
        <w:pStyle w:val="BodyText"/>
        <w:ind w:left="122"/>
        <w:rPr>
          <w:b/>
          <w:bCs/>
        </w:rPr>
      </w:pPr>
      <w:r w:rsidRPr="008D5D34">
        <w:rPr>
          <w:b/>
          <w:bCs/>
        </w:rPr>
        <w:lastRenderedPageBreak/>
        <w:t xml:space="preserve">Appendix A – </w:t>
      </w:r>
      <w:r w:rsidR="00724B0A">
        <w:rPr>
          <w:b/>
          <w:bCs/>
        </w:rPr>
        <w:t>Off-Campus</w:t>
      </w:r>
      <w:r w:rsidRPr="008D5D34">
        <w:rPr>
          <w:b/>
          <w:bCs/>
        </w:rPr>
        <w:t xml:space="preserve"> Participant List (Sample)</w:t>
      </w:r>
    </w:p>
    <w:tbl>
      <w:tblPr>
        <w:tblW w:w="4773"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0"/>
        <w:gridCol w:w="1948"/>
        <w:gridCol w:w="2645"/>
        <w:gridCol w:w="2266"/>
        <w:gridCol w:w="3964"/>
      </w:tblGrid>
      <w:tr w:rsidR="008D5D34" w:rsidRPr="00020DE6" w14:paraId="3804CD56" w14:textId="77777777" w:rsidTr="0003541D">
        <w:trPr>
          <w:trHeight w:val="729"/>
        </w:trPr>
        <w:tc>
          <w:tcPr>
            <w:tcW w:w="3204" w:type="dxa"/>
            <w:tcBorders>
              <w:top w:val="single" w:sz="4" w:space="0" w:color="auto"/>
              <w:left w:val="single" w:sz="4" w:space="0" w:color="auto"/>
              <w:bottom w:val="single" w:sz="4" w:space="0" w:color="auto"/>
              <w:right w:val="single" w:sz="4" w:space="0" w:color="auto"/>
            </w:tcBorders>
          </w:tcPr>
          <w:p w14:paraId="27274E1F" w14:textId="77777777" w:rsidR="008D5D34" w:rsidRPr="00020DE6" w:rsidRDefault="008D5D34" w:rsidP="0024574D">
            <w:pPr>
              <w:pStyle w:val="TableParagraph"/>
              <w:spacing w:before="12"/>
              <w:rPr>
                <w:b/>
                <w:sz w:val="20"/>
                <w:szCs w:val="20"/>
              </w:rPr>
            </w:pPr>
          </w:p>
          <w:p w14:paraId="29ECD1F5" w14:textId="77777777" w:rsidR="008D5D34" w:rsidRPr="00020DE6" w:rsidRDefault="008D5D34" w:rsidP="0024574D">
            <w:pPr>
              <w:pStyle w:val="TableParagraph"/>
              <w:ind w:left="107"/>
              <w:rPr>
                <w:b/>
                <w:sz w:val="20"/>
                <w:szCs w:val="20"/>
              </w:rPr>
            </w:pPr>
            <w:r w:rsidRPr="00020DE6">
              <w:rPr>
                <w:b/>
                <w:sz w:val="20"/>
                <w:szCs w:val="20"/>
              </w:rPr>
              <w:t>Name</w:t>
            </w:r>
          </w:p>
        </w:tc>
        <w:tc>
          <w:tcPr>
            <w:tcW w:w="1951" w:type="dxa"/>
            <w:tcBorders>
              <w:top w:val="single" w:sz="4" w:space="0" w:color="auto"/>
              <w:left w:val="single" w:sz="4" w:space="0" w:color="auto"/>
              <w:bottom w:val="single" w:sz="4" w:space="0" w:color="auto"/>
              <w:right w:val="single" w:sz="4" w:space="0" w:color="auto"/>
            </w:tcBorders>
          </w:tcPr>
          <w:p w14:paraId="7D3F5D8C" w14:textId="77777777" w:rsidR="008D5D34" w:rsidRPr="00020DE6" w:rsidRDefault="008D5D34" w:rsidP="0024574D">
            <w:pPr>
              <w:pStyle w:val="TableParagraph"/>
              <w:spacing w:before="12"/>
              <w:rPr>
                <w:b/>
                <w:sz w:val="20"/>
                <w:szCs w:val="20"/>
              </w:rPr>
            </w:pPr>
          </w:p>
          <w:p w14:paraId="02F4B0E2" w14:textId="77777777" w:rsidR="008D5D34" w:rsidRPr="00020DE6" w:rsidRDefault="008D5D34" w:rsidP="0024574D">
            <w:pPr>
              <w:pStyle w:val="TableParagraph"/>
              <w:spacing w:before="12"/>
              <w:rPr>
                <w:b/>
                <w:sz w:val="20"/>
                <w:szCs w:val="20"/>
              </w:rPr>
            </w:pPr>
            <w:r w:rsidRPr="00020DE6">
              <w:rPr>
                <w:b/>
                <w:sz w:val="20"/>
                <w:szCs w:val="20"/>
              </w:rPr>
              <w:t>Team member type (e.g. team lead, supervisor, participant)</w:t>
            </w:r>
          </w:p>
        </w:tc>
        <w:tc>
          <w:tcPr>
            <w:tcW w:w="2649" w:type="dxa"/>
            <w:tcBorders>
              <w:top w:val="single" w:sz="4" w:space="0" w:color="auto"/>
              <w:left w:val="single" w:sz="4" w:space="0" w:color="auto"/>
              <w:bottom w:val="single" w:sz="4" w:space="0" w:color="auto"/>
              <w:right w:val="single" w:sz="4" w:space="0" w:color="auto"/>
            </w:tcBorders>
          </w:tcPr>
          <w:p w14:paraId="00328CAC" w14:textId="77777777" w:rsidR="008D5D34" w:rsidRPr="00020DE6" w:rsidRDefault="008D5D34" w:rsidP="0024574D">
            <w:pPr>
              <w:pStyle w:val="TableParagraph"/>
              <w:spacing w:before="12"/>
              <w:rPr>
                <w:b/>
                <w:sz w:val="20"/>
                <w:szCs w:val="20"/>
              </w:rPr>
            </w:pPr>
          </w:p>
          <w:p w14:paraId="2E4B494D" w14:textId="77777777" w:rsidR="008D5D34" w:rsidRPr="00020DE6" w:rsidRDefault="008D5D34" w:rsidP="0024574D">
            <w:pPr>
              <w:pStyle w:val="TableParagraph"/>
              <w:spacing w:before="12"/>
              <w:rPr>
                <w:b/>
                <w:sz w:val="20"/>
                <w:szCs w:val="20"/>
              </w:rPr>
            </w:pPr>
            <w:r w:rsidRPr="00020DE6">
              <w:rPr>
                <w:b/>
                <w:sz w:val="20"/>
                <w:szCs w:val="20"/>
              </w:rPr>
              <w:t>Contact information</w:t>
            </w:r>
          </w:p>
        </w:tc>
        <w:tc>
          <w:tcPr>
            <w:tcW w:w="2269" w:type="dxa"/>
            <w:tcBorders>
              <w:top w:val="single" w:sz="4" w:space="0" w:color="auto"/>
              <w:left w:val="single" w:sz="4" w:space="0" w:color="auto"/>
              <w:bottom w:val="single" w:sz="4" w:space="0" w:color="auto"/>
              <w:right w:val="single" w:sz="4" w:space="0" w:color="auto"/>
            </w:tcBorders>
          </w:tcPr>
          <w:p w14:paraId="1947DCE5" w14:textId="77777777" w:rsidR="008D5D34" w:rsidRPr="00020DE6" w:rsidRDefault="008D5D34" w:rsidP="0024574D">
            <w:pPr>
              <w:pStyle w:val="TableParagraph"/>
              <w:spacing w:before="12"/>
              <w:rPr>
                <w:b/>
                <w:sz w:val="20"/>
                <w:szCs w:val="20"/>
              </w:rPr>
            </w:pPr>
          </w:p>
          <w:p w14:paraId="74F2032C" w14:textId="77777777" w:rsidR="008D5D34" w:rsidRDefault="008D5D34" w:rsidP="0024574D">
            <w:pPr>
              <w:pStyle w:val="TableParagraph"/>
              <w:spacing w:before="12"/>
              <w:rPr>
                <w:b/>
                <w:sz w:val="20"/>
                <w:szCs w:val="20"/>
              </w:rPr>
            </w:pPr>
            <w:r>
              <w:rPr>
                <w:b/>
                <w:sz w:val="20"/>
                <w:szCs w:val="20"/>
              </w:rPr>
              <w:t xml:space="preserve"> R</w:t>
            </w:r>
            <w:r w:rsidRPr="00020DE6">
              <w:rPr>
                <w:b/>
                <w:sz w:val="20"/>
                <w:szCs w:val="20"/>
              </w:rPr>
              <w:t>elevant training</w:t>
            </w:r>
          </w:p>
          <w:p w14:paraId="0370A1DA" w14:textId="77777777" w:rsidR="008D5D34" w:rsidRPr="00020DE6" w:rsidRDefault="008D5D34" w:rsidP="0024574D">
            <w:pPr>
              <w:pStyle w:val="TableParagraph"/>
              <w:spacing w:before="12"/>
              <w:rPr>
                <w:b/>
                <w:sz w:val="20"/>
                <w:szCs w:val="20"/>
              </w:rPr>
            </w:pPr>
            <w:r>
              <w:rPr>
                <w:b/>
                <w:sz w:val="20"/>
                <w:szCs w:val="20"/>
              </w:rPr>
              <w:t>(e.g. first aid)</w:t>
            </w:r>
          </w:p>
        </w:tc>
        <w:tc>
          <w:tcPr>
            <w:tcW w:w="3969" w:type="dxa"/>
            <w:tcBorders>
              <w:top w:val="single" w:sz="4" w:space="0" w:color="auto"/>
              <w:left w:val="single" w:sz="4" w:space="0" w:color="auto"/>
              <w:bottom w:val="single" w:sz="4" w:space="0" w:color="auto"/>
              <w:right w:val="single" w:sz="4" w:space="0" w:color="auto"/>
            </w:tcBorders>
          </w:tcPr>
          <w:p w14:paraId="12FDED35" w14:textId="77777777" w:rsidR="008D5D34" w:rsidRPr="00020DE6" w:rsidRDefault="008D5D34" w:rsidP="0024574D">
            <w:pPr>
              <w:pStyle w:val="TableParagraph"/>
              <w:spacing w:before="12"/>
              <w:rPr>
                <w:b/>
                <w:sz w:val="20"/>
                <w:szCs w:val="20"/>
              </w:rPr>
            </w:pPr>
          </w:p>
          <w:p w14:paraId="3281C8E5" w14:textId="77777777" w:rsidR="008D5D34" w:rsidRPr="00020DE6" w:rsidRDefault="008D5D34" w:rsidP="0024574D">
            <w:pPr>
              <w:pStyle w:val="TableParagraph"/>
              <w:spacing w:before="12"/>
              <w:rPr>
                <w:b/>
                <w:sz w:val="20"/>
                <w:szCs w:val="20"/>
              </w:rPr>
            </w:pPr>
            <w:r w:rsidRPr="00020DE6">
              <w:rPr>
                <w:b/>
                <w:sz w:val="20"/>
                <w:szCs w:val="20"/>
              </w:rPr>
              <w:t>Comments</w:t>
            </w:r>
          </w:p>
        </w:tc>
      </w:tr>
      <w:tr w:rsidR="008D5D34" w14:paraId="08C11871" w14:textId="77777777" w:rsidTr="0003541D">
        <w:trPr>
          <w:trHeight w:val="354"/>
        </w:trPr>
        <w:tc>
          <w:tcPr>
            <w:tcW w:w="3204" w:type="dxa"/>
            <w:tcBorders>
              <w:top w:val="single" w:sz="4" w:space="0" w:color="auto"/>
              <w:left w:val="single" w:sz="4" w:space="0" w:color="auto"/>
              <w:bottom w:val="single" w:sz="4" w:space="0" w:color="auto"/>
              <w:right w:val="single" w:sz="4" w:space="0" w:color="auto"/>
            </w:tcBorders>
          </w:tcPr>
          <w:p w14:paraId="2B463569"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3F7BB677"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0813CB5A"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7A6CE02F"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3DE15686" w14:textId="77777777" w:rsidR="008D5D34" w:rsidRDefault="008D5D34" w:rsidP="0024574D">
            <w:pPr>
              <w:pStyle w:val="TableParagraph"/>
              <w:rPr>
                <w:rFonts w:ascii="Times New Roman"/>
                <w:sz w:val="18"/>
              </w:rPr>
            </w:pPr>
          </w:p>
        </w:tc>
      </w:tr>
      <w:tr w:rsidR="008D5D34" w14:paraId="4188980B" w14:textId="77777777" w:rsidTr="0003541D">
        <w:trPr>
          <w:trHeight w:val="344"/>
        </w:trPr>
        <w:tc>
          <w:tcPr>
            <w:tcW w:w="3204" w:type="dxa"/>
            <w:tcBorders>
              <w:top w:val="single" w:sz="4" w:space="0" w:color="auto"/>
              <w:left w:val="single" w:sz="4" w:space="0" w:color="auto"/>
              <w:bottom w:val="single" w:sz="4" w:space="0" w:color="auto"/>
              <w:right w:val="single" w:sz="4" w:space="0" w:color="auto"/>
            </w:tcBorders>
          </w:tcPr>
          <w:p w14:paraId="72D35EA5"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31E2D79A"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66760BEE"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59B49342"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7F823718" w14:textId="77777777" w:rsidR="008D5D34" w:rsidRDefault="008D5D34" w:rsidP="0024574D">
            <w:pPr>
              <w:pStyle w:val="TableParagraph"/>
              <w:rPr>
                <w:rFonts w:ascii="Times New Roman"/>
                <w:sz w:val="18"/>
              </w:rPr>
            </w:pPr>
          </w:p>
        </w:tc>
      </w:tr>
      <w:tr w:rsidR="008D5D34" w14:paraId="1545412B"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5A103671"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3B058397"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5D95F8F7"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5D7D1603"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22C25BB7" w14:textId="77777777" w:rsidR="008D5D34" w:rsidRDefault="008D5D34" w:rsidP="0024574D">
            <w:pPr>
              <w:pStyle w:val="TableParagraph"/>
              <w:rPr>
                <w:rFonts w:ascii="Times New Roman"/>
                <w:sz w:val="18"/>
              </w:rPr>
            </w:pPr>
          </w:p>
        </w:tc>
      </w:tr>
      <w:tr w:rsidR="008D5D34" w14:paraId="6BB713C7"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1CE1BF41"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1B72CFAC"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1E95AFA9"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6F80A661"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357BDC16" w14:textId="77777777" w:rsidR="008D5D34" w:rsidRDefault="008D5D34" w:rsidP="0024574D">
            <w:pPr>
              <w:pStyle w:val="TableParagraph"/>
              <w:rPr>
                <w:rFonts w:ascii="Times New Roman"/>
                <w:sz w:val="18"/>
              </w:rPr>
            </w:pPr>
          </w:p>
        </w:tc>
      </w:tr>
      <w:tr w:rsidR="008D5D34" w14:paraId="6EF839EF"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697EA6B0"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3ACD8F45"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7AFE2207"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026C7031"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1518AED7" w14:textId="77777777" w:rsidR="008D5D34" w:rsidRDefault="008D5D34" w:rsidP="0024574D">
            <w:pPr>
              <w:pStyle w:val="TableParagraph"/>
              <w:rPr>
                <w:rFonts w:ascii="Times New Roman"/>
                <w:sz w:val="18"/>
              </w:rPr>
            </w:pPr>
          </w:p>
        </w:tc>
      </w:tr>
      <w:tr w:rsidR="008D5D34" w14:paraId="6CFF1CE1"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43D36FC6"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2173D2C7"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7369D995"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3ECD194C"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5D504F4D" w14:textId="77777777" w:rsidR="008D5D34" w:rsidRDefault="008D5D34" w:rsidP="0024574D">
            <w:pPr>
              <w:pStyle w:val="TableParagraph"/>
              <w:rPr>
                <w:rFonts w:ascii="Times New Roman"/>
                <w:sz w:val="18"/>
              </w:rPr>
            </w:pPr>
          </w:p>
        </w:tc>
      </w:tr>
      <w:tr w:rsidR="00371879" w14:paraId="245D0DFB"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4AA40F37" w14:textId="77777777" w:rsidR="00371879" w:rsidRDefault="00371879"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12E89AEF" w14:textId="77777777" w:rsidR="00371879" w:rsidRDefault="00371879"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008C7029" w14:textId="77777777" w:rsidR="00371879" w:rsidRDefault="00371879"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26B78440" w14:textId="77777777" w:rsidR="00371879" w:rsidRDefault="00371879"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69595D4C" w14:textId="77777777" w:rsidR="00371879" w:rsidRDefault="00371879" w:rsidP="0024574D">
            <w:pPr>
              <w:pStyle w:val="TableParagraph"/>
              <w:rPr>
                <w:rFonts w:ascii="Times New Roman"/>
                <w:sz w:val="18"/>
              </w:rPr>
            </w:pPr>
          </w:p>
        </w:tc>
      </w:tr>
      <w:tr w:rsidR="00371879" w14:paraId="7957678B"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20EE1E6B" w14:textId="77777777" w:rsidR="00371879" w:rsidRDefault="00371879"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6A11A63E" w14:textId="77777777" w:rsidR="00371879" w:rsidRDefault="00371879"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42237B47" w14:textId="77777777" w:rsidR="00371879" w:rsidRDefault="00371879"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663D3C11" w14:textId="77777777" w:rsidR="00371879" w:rsidRDefault="00371879"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563639E2" w14:textId="77777777" w:rsidR="00371879" w:rsidRDefault="00371879" w:rsidP="0024574D">
            <w:pPr>
              <w:pStyle w:val="TableParagraph"/>
              <w:rPr>
                <w:rFonts w:ascii="Times New Roman"/>
                <w:sz w:val="18"/>
              </w:rPr>
            </w:pPr>
          </w:p>
        </w:tc>
      </w:tr>
      <w:tr w:rsidR="00371879" w14:paraId="22811F66"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292C3489" w14:textId="77777777" w:rsidR="00371879" w:rsidRDefault="00371879"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1FE83B1F" w14:textId="77777777" w:rsidR="00371879" w:rsidRDefault="00371879"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2B30D573" w14:textId="77777777" w:rsidR="00371879" w:rsidRDefault="00371879"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0B7977AB" w14:textId="77777777" w:rsidR="00371879" w:rsidRDefault="00371879"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4DF09B42" w14:textId="77777777" w:rsidR="00371879" w:rsidRDefault="00371879" w:rsidP="0024574D">
            <w:pPr>
              <w:pStyle w:val="TableParagraph"/>
              <w:rPr>
                <w:rFonts w:ascii="Times New Roman"/>
                <w:sz w:val="18"/>
              </w:rPr>
            </w:pPr>
          </w:p>
        </w:tc>
      </w:tr>
      <w:tr w:rsidR="00371879" w14:paraId="55863EF6"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4E9E5F86" w14:textId="77777777" w:rsidR="00371879" w:rsidRDefault="00371879"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2CC37EDC" w14:textId="77777777" w:rsidR="00371879" w:rsidRDefault="00371879"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62E675F7" w14:textId="77777777" w:rsidR="00371879" w:rsidRDefault="00371879"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3E487FD7" w14:textId="77777777" w:rsidR="00371879" w:rsidRDefault="00371879"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7E5D1F49" w14:textId="77777777" w:rsidR="00371879" w:rsidRDefault="00371879" w:rsidP="0024574D">
            <w:pPr>
              <w:pStyle w:val="TableParagraph"/>
              <w:rPr>
                <w:rFonts w:ascii="Times New Roman"/>
                <w:sz w:val="18"/>
              </w:rPr>
            </w:pPr>
          </w:p>
        </w:tc>
      </w:tr>
      <w:tr w:rsidR="00371879" w14:paraId="41A03F64"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1A2A3E8F" w14:textId="77777777" w:rsidR="00371879" w:rsidRDefault="00371879"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61AEA999" w14:textId="77777777" w:rsidR="00371879" w:rsidRDefault="00371879"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04AD2E86" w14:textId="77777777" w:rsidR="00371879" w:rsidRDefault="00371879"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02DE794A" w14:textId="77777777" w:rsidR="00371879" w:rsidRDefault="00371879"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2BDFBE9C" w14:textId="77777777" w:rsidR="00371879" w:rsidRDefault="00371879" w:rsidP="0024574D">
            <w:pPr>
              <w:pStyle w:val="TableParagraph"/>
              <w:rPr>
                <w:rFonts w:ascii="Times New Roman"/>
                <w:sz w:val="18"/>
              </w:rPr>
            </w:pPr>
          </w:p>
        </w:tc>
      </w:tr>
      <w:tr w:rsidR="00371879" w14:paraId="4D5DBF00"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3BACAC35" w14:textId="77777777" w:rsidR="00371879" w:rsidRDefault="00371879"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6A572EAA" w14:textId="77777777" w:rsidR="00371879" w:rsidRDefault="00371879"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2DA61F8D" w14:textId="77777777" w:rsidR="00371879" w:rsidRDefault="00371879"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59153E5C" w14:textId="77777777" w:rsidR="00371879" w:rsidRDefault="00371879"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1F063CF8" w14:textId="77777777" w:rsidR="00371879" w:rsidRDefault="00371879" w:rsidP="0024574D">
            <w:pPr>
              <w:pStyle w:val="TableParagraph"/>
              <w:rPr>
                <w:rFonts w:ascii="Times New Roman"/>
                <w:sz w:val="18"/>
              </w:rPr>
            </w:pPr>
          </w:p>
        </w:tc>
      </w:tr>
      <w:tr w:rsidR="008D5D34" w14:paraId="76370899" w14:textId="77777777" w:rsidTr="0003541D">
        <w:trPr>
          <w:trHeight w:val="341"/>
        </w:trPr>
        <w:tc>
          <w:tcPr>
            <w:tcW w:w="3204" w:type="dxa"/>
            <w:tcBorders>
              <w:top w:val="single" w:sz="4" w:space="0" w:color="auto"/>
              <w:left w:val="single" w:sz="4" w:space="0" w:color="auto"/>
              <w:bottom w:val="single" w:sz="4" w:space="0" w:color="auto"/>
              <w:right w:val="single" w:sz="4" w:space="0" w:color="auto"/>
            </w:tcBorders>
          </w:tcPr>
          <w:p w14:paraId="303DAF72"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49806CE6"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5EDE8E24"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1AFFEC13"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67104514" w14:textId="77777777" w:rsidR="008D5D34" w:rsidRDefault="008D5D34" w:rsidP="0024574D">
            <w:pPr>
              <w:pStyle w:val="TableParagraph"/>
              <w:rPr>
                <w:rFonts w:ascii="Times New Roman"/>
                <w:sz w:val="18"/>
              </w:rPr>
            </w:pPr>
          </w:p>
        </w:tc>
      </w:tr>
      <w:tr w:rsidR="008D5D34" w14:paraId="2E0B421C" w14:textId="77777777" w:rsidTr="0003541D">
        <w:trPr>
          <w:trHeight w:val="344"/>
        </w:trPr>
        <w:tc>
          <w:tcPr>
            <w:tcW w:w="3204" w:type="dxa"/>
            <w:tcBorders>
              <w:top w:val="single" w:sz="4" w:space="0" w:color="auto"/>
              <w:left w:val="single" w:sz="4" w:space="0" w:color="auto"/>
              <w:bottom w:val="single" w:sz="4" w:space="0" w:color="auto"/>
              <w:right w:val="single" w:sz="4" w:space="0" w:color="auto"/>
            </w:tcBorders>
          </w:tcPr>
          <w:p w14:paraId="3851CAD8"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34DFA4A6"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02BC4887"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0C371CD1"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39593321" w14:textId="77777777" w:rsidR="008D5D34" w:rsidRDefault="008D5D34" w:rsidP="0024574D">
            <w:pPr>
              <w:pStyle w:val="TableParagraph"/>
              <w:rPr>
                <w:rFonts w:ascii="Times New Roman"/>
                <w:sz w:val="18"/>
              </w:rPr>
            </w:pPr>
          </w:p>
        </w:tc>
      </w:tr>
      <w:tr w:rsidR="008D5D34" w14:paraId="73FBF98B" w14:textId="77777777" w:rsidTr="0003541D">
        <w:trPr>
          <w:trHeight w:val="344"/>
        </w:trPr>
        <w:tc>
          <w:tcPr>
            <w:tcW w:w="3204" w:type="dxa"/>
            <w:tcBorders>
              <w:top w:val="single" w:sz="4" w:space="0" w:color="auto"/>
              <w:left w:val="single" w:sz="4" w:space="0" w:color="auto"/>
              <w:bottom w:val="single" w:sz="4" w:space="0" w:color="auto"/>
              <w:right w:val="single" w:sz="4" w:space="0" w:color="auto"/>
            </w:tcBorders>
          </w:tcPr>
          <w:p w14:paraId="00F40185"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2BEAFA86"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7099AACA"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5239F0FE"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13DF2E32" w14:textId="77777777" w:rsidR="008D5D34" w:rsidRDefault="008D5D34" w:rsidP="0024574D">
            <w:pPr>
              <w:pStyle w:val="TableParagraph"/>
              <w:rPr>
                <w:rFonts w:ascii="Times New Roman"/>
                <w:sz w:val="18"/>
              </w:rPr>
            </w:pPr>
          </w:p>
        </w:tc>
      </w:tr>
      <w:tr w:rsidR="008D5D34" w14:paraId="22D623B3" w14:textId="77777777" w:rsidTr="0003541D">
        <w:trPr>
          <w:trHeight w:val="344"/>
        </w:trPr>
        <w:tc>
          <w:tcPr>
            <w:tcW w:w="3204" w:type="dxa"/>
            <w:tcBorders>
              <w:top w:val="single" w:sz="4" w:space="0" w:color="auto"/>
              <w:left w:val="single" w:sz="4" w:space="0" w:color="auto"/>
              <w:bottom w:val="single" w:sz="4" w:space="0" w:color="auto"/>
              <w:right w:val="single" w:sz="4" w:space="0" w:color="auto"/>
            </w:tcBorders>
          </w:tcPr>
          <w:p w14:paraId="24A15158"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5BBA5C95"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177EA223"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701EE2AB"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6BEA9EAC" w14:textId="77777777" w:rsidR="008D5D34" w:rsidRDefault="008D5D34" w:rsidP="0024574D">
            <w:pPr>
              <w:pStyle w:val="TableParagraph"/>
              <w:rPr>
                <w:rFonts w:ascii="Times New Roman"/>
                <w:sz w:val="18"/>
              </w:rPr>
            </w:pPr>
          </w:p>
        </w:tc>
      </w:tr>
      <w:tr w:rsidR="008D5D34" w14:paraId="252895CE" w14:textId="77777777" w:rsidTr="0003541D">
        <w:trPr>
          <w:trHeight w:val="344"/>
        </w:trPr>
        <w:tc>
          <w:tcPr>
            <w:tcW w:w="3204" w:type="dxa"/>
            <w:tcBorders>
              <w:top w:val="single" w:sz="4" w:space="0" w:color="auto"/>
              <w:left w:val="single" w:sz="4" w:space="0" w:color="auto"/>
              <w:bottom w:val="single" w:sz="4" w:space="0" w:color="auto"/>
              <w:right w:val="single" w:sz="4" w:space="0" w:color="auto"/>
            </w:tcBorders>
          </w:tcPr>
          <w:p w14:paraId="0C243D35"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654CD00D"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4ED66C99"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1310F650"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0CC60E8B" w14:textId="77777777" w:rsidR="008D5D34" w:rsidRDefault="008D5D34" w:rsidP="0024574D">
            <w:pPr>
              <w:pStyle w:val="TableParagraph"/>
              <w:rPr>
                <w:rFonts w:ascii="Times New Roman"/>
                <w:sz w:val="18"/>
              </w:rPr>
            </w:pPr>
          </w:p>
        </w:tc>
      </w:tr>
      <w:tr w:rsidR="008D5D34" w14:paraId="63ABF4B9" w14:textId="77777777" w:rsidTr="0003541D">
        <w:trPr>
          <w:trHeight w:val="344"/>
        </w:trPr>
        <w:tc>
          <w:tcPr>
            <w:tcW w:w="3204" w:type="dxa"/>
            <w:tcBorders>
              <w:top w:val="single" w:sz="4" w:space="0" w:color="auto"/>
              <w:left w:val="single" w:sz="4" w:space="0" w:color="auto"/>
              <w:bottom w:val="single" w:sz="4" w:space="0" w:color="auto"/>
              <w:right w:val="single" w:sz="4" w:space="0" w:color="auto"/>
            </w:tcBorders>
          </w:tcPr>
          <w:p w14:paraId="2107D93A"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4525544C"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441FB35D"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0F30C2C4"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5CAC93B8" w14:textId="77777777" w:rsidR="008D5D34" w:rsidRDefault="008D5D34" w:rsidP="0024574D">
            <w:pPr>
              <w:pStyle w:val="TableParagraph"/>
              <w:rPr>
                <w:rFonts w:ascii="Times New Roman"/>
                <w:sz w:val="18"/>
              </w:rPr>
            </w:pPr>
          </w:p>
        </w:tc>
      </w:tr>
      <w:tr w:rsidR="008D5D34" w14:paraId="7842E873" w14:textId="77777777" w:rsidTr="0003541D">
        <w:trPr>
          <w:trHeight w:val="344"/>
        </w:trPr>
        <w:tc>
          <w:tcPr>
            <w:tcW w:w="3204" w:type="dxa"/>
            <w:tcBorders>
              <w:top w:val="single" w:sz="4" w:space="0" w:color="auto"/>
              <w:left w:val="single" w:sz="4" w:space="0" w:color="auto"/>
              <w:bottom w:val="single" w:sz="4" w:space="0" w:color="auto"/>
              <w:right w:val="single" w:sz="4" w:space="0" w:color="auto"/>
            </w:tcBorders>
          </w:tcPr>
          <w:p w14:paraId="56D85936"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44E35E0F"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619C3F70"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423A8B4C"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5AFEB3C1" w14:textId="77777777" w:rsidR="008D5D34" w:rsidRDefault="008D5D34" w:rsidP="0024574D">
            <w:pPr>
              <w:pStyle w:val="TableParagraph"/>
              <w:rPr>
                <w:rFonts w:ascii="Times New Roman"/>
                <w:sz w:val="18"/>
              </w:rPr>
            </w:pPr>
          </w:p>
        </w:tc>
      </w:tr>
      <w:tr w:rsidR="008D5D34" w14:paraId="15067C01" w14:textId="77777777" w:rsidTr="0003541D">
        <w:trPr>
          <w:trHeight w:val="344"/>
        </w:trPr>
        <w:tc>
          <w:tcPr>
            <w:tcW w:w="3204" w:type="dxa"/>
            <w:tcBorders>
              <w:top w:val="single" w:sz="4" w:space="0" w:color="auto"/>
              <w:left w:val="single" w:sz="4" w:space="0" w:color="auto"/>
              <w:bottom w:val="single" w:sz="4" w:space="0" w:color="auto"/>
              <w:right w:val="single" w:sz="4" w:space="0" w:color="auto"/>
            </w:tcBorders>
          </w:tcPr>
          <w:p w14:paraId="39DC6EDA" w14:textId="77777777" w:rsidR="008D5D34" w:rsidRDefault="008D5D34" w:rsidP="0024574D">
            <w:pPr>
              <w:pStyle w:val="TableParagraph"/>
              <w:rPr>
                <w:rFonts w:ascii="Times New Roman"/>
                <w:sz w:val="18"/>
              </w:rPr>
            </w:pPr>
          </w:p>
        </w:tc>
        <w:tc>
          <w:tcPr>
            <w:tcW w:w="1951" w:type="dxa"/>
            <w:tcBorders>
              <w:top w:val="single" w:sz="4" w:space="0" w:color="auto"/>
              <w:left w:val="single" w:sz="4" w:space="0" w:color="auto"/>
              <w:bottom w:val="single" w:sz="4" w:space="0" w:color="auto"/>
              <w:right w:val="single" w:sz="4" w:space="0" w:color="auto"/>
            </w:tcBorders>
          </w:tcPr>
          <w:p w14:paraId="58956A66" w14:textId="77777777" w:rsidR="008D5D34" w:rsidRDefault="008D5D34" w:rsidP="0024574D">
            <w:pPr>
              <w:pStyle w:val="TableParagraph"/>
              <w:rPr>
                <w:rFonts w:ascii="Times New Roman"/>
                <w:sz w:val="18"/>
              </w:rPr>
            </w:pPr>
          </w:p>
        </w:tc>
        <w:tc>
          <w:tcPr>
            <w:tcW w:w="2649" w:type="dxa"/>
            <w:tcBorders>
              <w:top w:val="single" w:sz="4" w:space="0" w:color="auto"/>
              <w:left w:val="single" w:sz="4" w:space="0" w:color="auto"/>
              <w:bottom w:val="single" w:sz="4" w:space="0" w:color="auto"/>
              <w:right w:val="single" w:sz="4" w:space="0" w:color="auto"/>
            </w:tcBorders>
          </w:tcPr>
          <w:p w14:paraId="771FB6A6" w14:textId="77777777" w:rsidR="008D5D34" w:rsidRDefault="008D5D34" w:rsidP="0024574D">
            <w:pPr>
              <w:pStyle w:val="TableParagraph"/>
              <w:rPr>
                <w:rFonts w:ascii="Times New Roman"/>
                <w:sz w:val="18"/>
              </w:rPr>
            </w:pPr>
          </w:p>
        </w:tc>
        <w:tc>
          <w:tcPr>
            <w:tcW w:w="2269" w:type="dxa"/>
            <w:tcBorders>
              <w:top w:val="single" w:sz="4" w:space="0" w:color="auto"/>
              <w:left w:val="single" w:sz="4" w:space="0" w:color="auto"/>
              <w:bottom w:val="single" w:sz="4" w:space="0" w:color="auto"/>
              <w:right w:val="single" w:sz="4" w:space="0" w:color="auto"/>
            </w:tcBorders>
          </w:tcPr>
          <w:p w14:paraId="16AEF837" w14:textId="77777777" w:rsidR="008D5D34" w:rsidRDefault="008D5D34" w:rsidP="0024574D">
            <w:pPr>
              <w:pStyle w:val="TableParagraph"/>
              <w:rPr>
                <w:rFonts w:ascii="Times New Roman"/>
                <w:sz w:val="18"/>
              </w:rPr>
            </w:pPr>
          </w:p>
        </w:tc>
        <w:tc>
          <w:tcPr>
            <w:tcW w:w="3969" w:type="dxa"/>
            <w:tcBorders>
              <w:top w:val="single" w:sz="4" w:space="0" w:color="auto"/>
              <w:left w:val="single" w:sz="4" w:space="0" w:color="auto"/>
              <w:bottom w:val="single" w:sz="4" w:space="0" w:color="auto"/>
              <w:right w:val="single" w:sz="4" w:space="0" w:color="auto"/>
            </w:tcBorders>
          </w:tcPr>
          <w:p w14:paraId="51751DD6" w14:textId="77777777" w:rsidR="008D5D34" w:rsidRDefault="008D5D34" w:rsidP="0024574D">
            <w:pPr>
              <w:pStyle w:val="TableParagraph"/>
              <w:rPr>
                <w:rFonts w:ascii="Times New Roman"/>
                <w:sz w:val="18"/>
              </w:rPr>
            </w:pPr>
          </w:p>
        </w:tc>
      </w:tr>
    </w:tbl>
    <w:p w14:paraId="2AF57F74" w14:textId="77777777" w:rsidR="008D5D34" w:rsidRDefault="008D5D34" w:rsidP="00B14E28">
      <w:pPr>
        <w:pStyle w:val="BodyText"/>
      </w:pPr>
    </w:p>
    <w:p w14:paraId="73EA4D9F" w14:textId="77777777" w:rsidR="00371879" w:rsidRDefault="00371879" w:rsidP="00717A03">
      <w:pPr>
        <w:pStyle w:val="BodyText"/>
        <w:ind w:left="122"/>
        <w:rPr>
          <w:b/>
          <w:bCs/>
        </w:rPr>
      </w:pPr>
    </w:p>
    <w:p w14:paraId="5A596CEC" w14:textId="1A76D6CE" w:rsidR="00371879" w:rsidRPr="00B14E28" w:rsidRDefault="00371879" w:rsidP="00371879">
      <w:pPr>
        <w:pStyle w:val="BodyText"/>
        <w:ind w:left="122"/>
        <w:rPr>
          <w:b/>
          <w:bCs/>
        </w:rPr>
      </w:pPr>
      <w:r w:rsidRPr="008D5D34">
        <w:rPr>
          <w:b/>
          <w:bCs/>
        </w:rPr>
        <w:lastRenderedPageBreak/>
        <w:t xml:space="preserve">Appendix </w:t>
      </w:r>
      <w:r>
        <w:rPr>
          <w:b/>
          <w:bCs/>
        </w:rPr>
        <w:t>B</w:t>
      </w:r>
      <w:r w:rsidRPr="008D5D34">
        <w:rPr>
          <w:b/>
          <w:bCs/>
        </w:rPr>
        <w:t xml:space="preserve"> – </w:t>
      </w:r>
      <w:r>
        <w:rPr>
          <w:b/>
          <w:bCs/>
        </w:rPr>
        <w:t>Ongoing</w:t>
      </w:r>
      <w:r w:rsidR="0079607E">
        <w:rPr>
          <w:b/>
          <w:bCs/>
        </w:rPr>
        <w:t xml:space="preserve"> Site Training/Debrief</w:t>
      </w:r>
    </w:p>
    <w:tbl>
      <w:tblPr>
        <w:tblW w:w="4449"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9"/>
        <w:gridCol w:w="1948"/>
        <w:gridCol w:w="7924"/>
      </w:tblGrid>
      <w:tr w:rsidR="002D496B" w:rsidRPr="00020DE6" w14:paraId="3D8CBC97" w14:textId="77777777" w:rsidTr="002D496B">
        <w:trPr>
          <w:trHeight w:val="729"/>
        </w:trPr>
        <w:tc>
          <w:tcPr>
            <w:tcW w:w="3199" w:type="dxa"/>
            <w:tcBorders>
              <w:top w:val="single" w:sz="4" w:space="0" w:color="auto"/>
              <w:left w:val="single" w:sz="4" w:space="0" w:color="auto"/>
              <w:bottom w:val="single" w:sz="4" w:space="0" w:color="auto"/>
              <w:right w:val="single" w:sz="4" w:space="0" w:color="auto"/>
            </w:tcBorders>
          </w:tcPr>
          <w:p w14:paraId="33B471B4" w14:textId="77777777" w:rsidR="002D496B" w:rsidRPr="00020DE6" w:rsidRDefault="002D496B" w:rsidP="005A1EA2">
            <w:pPr>
              <w:pStyle w:val="TableParagraph"/>
              <w:spacing w:before="12"/>
              <w:rPr>
                <w:b/>
                <w:sz w:val="20"/>
                <w:szCs w:val="20"/>
              </w:rPr>
            </w:pPr>
          </w:p>
          <w:p w14:paraId="2C7AC34F" w14:textId="77777777" w:rsidR="002D496B" w:rsidRPr="00020DE6" w:rsidRDefault="002D496B" w:rsidP="005A1EA2">
            <w:pPr>
              <w:pStyle w:val="TableParagraph"/>
              <w:ind w:left="107"/>
              <w:rPr>
                <w:b/>
                <w:sz w:val="20"/>
                <w:szCs w:val="20"/>
              </w:rPr>
            </w:pPr>
            <w:r w:rsidRPr="00020DE6">
              <w:rPr>
                <w:b/>
                <w:sz w:val="20"/>
                <w:szCs w:val="20"/>
              </w:rPr>
              <w:t>Name</w:t>
            </w:r>
          </w:p>
        </w:tc>
        <w:tc>
          <w:tcPr>
            <w:tcW w:w="1948" w:type="dxa"/>
            <w:tcBorders>
              <w:top w:val="single" w:sz="4" w:space="0" w:color="auto"/>
              <w:left w:val="single" w:sz="4" w:space="0" w:color="auto"/>
              <w:bottom w:val="single" w:sz="4" w:space="0" w:color="auto"/>
              <w:right w:val="single" w:sz="4" w:space="0" w:color="auto"/>
            </w:tcBorders>
          </w:tcPr>
          <w:p w14:paraId="7CA37B06" w14:textId="77777777" w:rsidR="002D496B" w:rsidRPr="00020DE6" w:rsidRDefault="002D496B" w:rsidP="005A1EA2">
            <w:pPr>
              <w:pStyle w:val="TableParagraph"/>
              <w:spacing w:before="12"/>
              <w:rPr>
                <w:b/>
                <w:sz w:val="20"/>
                <w:szCs w:val="20"/>
              </w:rPr>
            </w:pPr>
          </w:p>
          <w:p w14:paraId="26B38067" w14:textId="77777777" w:rsidR="002D496B" w:rsidRPr="00020DE6" w:rsidRDefault="002D496B" w:rsidP="005A1EA2">
            <w:pPr>
              <w:pStyle w:val="TableParagraph"/>
              <w:spacing w:before="12"/>
              <w:rPr>
                <w:b/>
                <w:sz w:val="20"/>
                <w:szCs w:val="20"/>
              </w:rPr>
            </w:pPr>
            <w:r w:rsidRPr="00020DE6">
              <w:rPr>
                <w:b/>
                <w:sz w:val="20"/>
                <w:szCs w:val="20"/>
              </w:rPr>
              <w:t>Team member type (e.g. team lead, supervisor, participant)</w:t>
            </w:r>
          </w:p>
        </w:tc>
        <w:tc>
          <w:tcPr>
            <w:tcW w:w="7924" w:type="dxa"/>
            <w:tcBorders>
              <w:top w:val="single" w:sz="4" w:space="0" w:color="auto"/>
              <w:left w:val="single" w:sz="4" w:space="0" w:color="auto"/>
              <w:bottom w:val="single" w:sz="4" w:space="0" w:color="auto"/>
              <w:right w:val="single" w:sz="4" w:space="0" w:color="auto"/>
            </w:tcBorders>
          </w:tcPr>
          <w:p w14:paraId="4F51C68F" w14:textId="77777777" w:rsidR="002D496B" w:rsidRPr="00020DE6" w:rsidRDefault="002D496B" w:rsidP="005A1EA2">
            <w:pPr>
              <w:pStyle w:val="TableParagraph"/>
              <w:spacing w:before="12"/>
              <w:rPr>
                <w:b/>
                <w:sz w:val="20"/>
                <w:szCs w:val="20"/>
              </w:rPr>
            </w:pPr>
          </w:p>
          <w:p w14:paraId="0F3B3F4F" w14:textId="0C113ED9" w:rsidR="002D496B" w:rsidRPr="00020DE6" w:rsidRDefault="002D496B" w:rsidP="005A1EA2">
            <w:pPr>
              <w:pStyle w:val="TableParagraph"/>
              <w:spacing w:before="12"/>
              <w:rPr>
                <w:b/>
                <w:sz w:val="20"/>
                <w:szCs w:val="20"/>
              </w:rPr>
            </w:pPr>
            <w:r>
              <w:rPr>
                <w:b/>
                <w:sz w:val="20"/>
                <w:szCs w:val="20"/>
              </w:rPr>
              <w:t>Training/Debriefing</w:t>
            </w:r>
            <w:r w:rsidR="00B43356">
              <w:rPr>
                <w:b/>
                <w:sz w:val="20"/>
                <w:szCs w:val="20"/>
              </w:rPr>
              <w:t xml:space="preserve"> Description</w:t>
            </w:r>
          </w:p>
        </w:tc>
      </w:tr>
      <w:tr w:rsidR="002D496B" w14:paraId="71E82060" w14:textId="77777777" w:rsidTr="002D496B">
        <w:trPr>
          <w:trHeight w:val="354"/>
        </w:trPr>
        <w:tc>
          <w:tcPr>
            <w:tcW w:w="3199" w:type="dxa"/>
            <w:tcBorders>
              <w:top w:val="single" w:sz="4" w:space="0" w:color="auto"/>
              <w:left w:val="single" w:sz="4" w:space="0" w:color="auto"/>
              <w:bottom w:val="single" w:sz="4" w:space="0" w:color="auto"/>
              <w:right w:val="single" w:sz="4" w:space="0" w:color="auto"/>
            </w:tcBorders>
          </w:tcPr>
          <w:p w14:paraId="5B2BB635"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36FA08CA"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312FF8B0" w14:textId="77777777" w:rsidR="002D496B" w:rsidRDefault="002D496B" w:rsidP="005A1EA2">
            <w:pPr>
              <w:pStyle w:val="TableParagraph"/>
              <w:rPr>
                <w:rFonts w:ascii="Times New Roman"/>
                <w:sz w:val="18"/>
              </w:rPr>
            </w:pPr>
          </w:p>
        </w:tc>
      </w:tr>
      <w:tr w:rsidR="002D496B" w14:paraId="7F6AE6EC" w14:textId="77777777" w:rsidTr="002D496B">
        <w:trPr>
          <w:trHeight w:val="344"/>
        </w:trPr>
        <w:tc>
          <w:tcPr>
            <w:tcW w:w="3199" w:type="dxa"/>
            <w:tcBorders>
              <w:top w:val="single" w:sz="4" w:space="0" w:color="auto"/>
              <w:left w:val="single" w:sz="4" w:space="0" w:color="auto"/>
              <w:bottom w:val="single" w:sz="4" w:space="0" w:color="auto"/>
              <w:right w:val="single" w:sz="4" w:space="0" w:color="auto"/>
            </w:tcBorders>
          </w:tcPr>
          <w:p w14:paraId="712EEDA5"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305FCD00"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66484ECA" w14:textId="77777777" w:rsidR="002D496B" w:rsidRDefault="002D496B" w:rsidP="005A1EA2">
            <w:pPr>
              <w:pStyle w:val="TableParagraph"/>
              <w:rPr>
                <w:rFonts w:ascii="Times New Roman"/>
                <w:sz w:val="18"/>
              </w:rPr>
            </w:pPr>
          </w:p>
        </w:tc>
      </w:tr>
      <w:tr w:rsidR="002D496B" w14:paraId="1814BCE1"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4329E32C"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38FCD724"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56D656D8" w14:textId="77777777" w:rsidR="002D496B" w:rsidRDefault="002D496B" w:rsidP="005A1EA2">
            <w:pPr>
              <w:pStyle w:val="TableParagraph"/>
              <w:rPr>
                <w:rFonts w:ascii="Times New Roman"/>
                <w:sz w:val="18"/>
              </w:rPr>
            </w:pPr>
          </w:p>
        </w:tc>
      </w:tr>
      <w:tr w:rsidR="002D496B" w14:paraId="3F9D5522"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6E9EC66C"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5C2F1066"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1494F9F1" w14:textId="77777777" w:rsidR="002D496B" w:rsidRDefault="002D496B" w:rsidP="005A1EA2">
            <w:pPr>
              <w:pStyle w:val="TableParagraph"/>
              <w:rPr>
                <w:rFonts w:ascii="Times New Roman"/>
                <w:sz w:val="18"/>
              </w:rPr>
            </w:pPr>
          </w:p>
        </w:tc>
      </w:tr>
      <w:tr w:rsidR="002D496B" w14:paraId="6E5CFB2E"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11D7D358"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1FD39037"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12505F22" w14:textId="77777777" w:rsidR="002D496B" w:rsidRDefault="002D496B" w:rsidP="005A1EA2">
            <w:pPr>
              <w:pStyle w:val="TableParagraph"/>
              <w:rPr>
                <w:rFonts w:ascii="Times New Roman"/>
                <w:sz w:val="18"/>
              </w:rPr>
            </w:pPr>
          </w:p>
        </w:tc>
      </w:tr>
      <w:tr w:rsidR="002D496B" w14:paraId="6E635171"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001CF858"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726FF958"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4CBD99B5" w14:textId="77777777" w:rsidR="002D496B" w:rsidRDefault="002D496B" w:rsidP="005A1EA2">
            <w:pPr>
              <w:pStyle w:val="TableParagraph"/>
              <w:rPr>
                <w:rFonts w:ascii="Times New Roman"/>
                <w:sz w:val="18"/>
              </w:rPr>
            </w:pPr>
          </w:p>
        </w:tc>
      </w:tr>
      <w:tr w:rsidR="002D496B" w14:paraId="6E8B3E8B"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73384B17"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51A5B90D"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5DB8FFC3" w14:textId="77777777" w:rsidR="002D496B" w:rsidRDefault="002D496B" w:rsidP="005A1EA2">
            <w:pPr>
              <w:pStyle w:val="TableParagraph"/>
              <w:rPr>
                <w:rFonts w:ascii="Times New Roman"/>
                <w:sz w:val="18"/>
              </w:rPr>
            </w:pPr>
          </w:p>
        </w:tc>
      </w:tr>
      <w:tr w:rsidR="002D496B" w14:paraId="44E39426"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6EEB5467"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5511E1A3"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2A0A0B8C" w14:textId="77777777" w:rsidR="002D496B" w:rsidRDefault="002D496B" w:rsidP="005A1EA2">
            <w:pPr>
              <w:pStyle w:val="TableParagraph"/>
              <w:rPr>
                <w:rFonts w:ascii="Times New Roman"/>
                <w:sz w:val="18"/>
              </w:rPr>
            </w:pPr>
          </w:p>
        </w:tc>
      </w:tr>
      <w:tr w:rsidR="002D496B" w14:paraId="7E607F20"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69B76106"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3B12209C"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4179DD0F" w14:textId="77777777" w:rsidR="002D496B" w:rsidRDefault="002D496B" w:rsidP="005A1EA2">
            <w:pPr>
              <w:pStyle w:val="TableParagraph"/>
              <w:rPr>
                <w:rFonts w:ascii="Times New Roman"/>
                <w:sz w:val="18"/>
              </w:rPr>
            </w:pPr>
          </w:p>
        </w:tc>
      </w:tr>
      <w:tr w:rsidR="002D496B" w14:paraId="7E89D13C"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56F9E323"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4B8BA0F0"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46A9EE41" w14:textId="77777777" w:rsidR="002D496B" w:rsidRDefault="002D496B" w:rsidP="005A1EA2">
            <w:pPr>
              <w:pStyle w:val="TableParagraph"/>
              <w:rPr>
                <w:rFonts w:ascii="Times New Roman"/>
                <w:sz w:val="18"/>
              </w:rPr>
            </w:pPr>
          </w:p>
        </w:tc>
      </w:tr>
      <w:tr w:rsidR="002D496B" w14:paraId="70F17C47"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082CD426"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3AD37844"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5DB9A6F6" w14:textId="77777777" w:rsidR="002D496B" w:rsidRDefault="002D496B" w:rsidP="005A1EA2">
            <w:pPr>
              <w:pStyle w:val="TableParagraph"/>
              <w:rPr>
                <w:rFonts w:ascii="Times New Roman"/>
                <w:sz w:val="18"/>
              </w:rPr>
            </w:pPr>
          </w:p>
        </w:tc>
      </w:tr>
      <w:tr w:rsidR="002D496B" w14:paraId="55B45989"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7B3991F2"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6AA0EF51"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3B09E0C0" w14:textId="77777777" w:rsidR="002D496B" w:rsidRDefault="002D496B" w:rsidP="005A1EA2">
            <w:pPr>
              <w:pStyle w:val="TableParagraph"/>
              <w:rPr>
                <w:rFonts w:ascii="Times New Roman"/>
                <w:sz w:val="18"/>
              </w:rPr>
            </w:pPr>
          </w:p>
        </w:tc>
      </w:tr>
      <w:tr w:rsidR="002D496B" w14:paraId="2ED21AE7" w14:textId="77777777" w:rsidTr="002D496B">
        <w:trPr>
          <w:trHeight w:val="341"/>
        </w:trPr>
        <w:tc>
          <w:tcPr>
            <w:tcW w:w="3199" w:type="dxa"/>
            <w:tcBorders>
              <w:top w:val="single" w:sz="4" w:space="0" w:color="auto"/>
              <w:left w:val="single" w:sz="4" w:space="0" w:color="auto"/>
              <w:bottom w:val="single" w:sz="4" w:space="0" w:color="auto"/>
              <w:right w:val="single" w:sz="4" w:space="0" w:color="auto"/>
            </w:tcBorders>
          </w:tcPr>
          <w:p w14:paraId="02DBC766"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447D3360"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1228C0DF" w14:textId="77777777" w:rsidR="002D496B" w:rsidRDefault="002D496B" w:rsidP="005A1EA2">
            <w:pPr>
              <w:pStyle w:val="TableParagraph"/>
              <w:rPr>
                <w:rFonts w:ascii="Times New Roman"/>
                <w:sz w:val="18"/>
              </w:rPr>
            </w:pPr>
          </w:p>
        </w:tc>
      </w:tr>
      <w:tr w:rsidR="002D496B" w14:paraId="5E8509CE" w14:textId="77777777" w:rsidTr="002D496B">
        <w:trPr>
          <w:trHeight w:val="344"/>
        </w:trPr>
        <w:tc>
          <w:tcPr>
            <w:tcW w:w="3199" w:type="dxa"/>
            <w:tcBorders>
              <w:top w:val="single" w:sz="4" w:space="0" w:color="auto"/>
              <w:left w:val="single" w:sz="4" w:space="0" w:color="auto"/>
              <w:bottom w:val="single" w:sz="4" w:space="0" w:color="auto"/>
              <w:right w:val="single" w:sz="4" w:space="0" w:color="auto"/>
            </w:tcBorders>
          </w:tcPr>
          <w:p w14:paraId="4D5EEE67"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4DECC121"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0EB9F56B" w14:textId="77777777" w:rsidR="002D496B" w:rsidRDefault="002D496B" w:rsidP="005A1EA2">
            <w:pPr>
              <w:pStyle w:val="TableParagraph"/>
              <w:rPr>
                <w:rFonts w:ascii="Times New Roman"/>
                <w:sz w:val="18"/>
              </w:rPr>
            </w:pPr>
          </w:p>
        </w:tc>
      </w:tr>
      <w:tr w:rsidR="002D496B" w14:paraId="1D7D1410" w14:textId="77777777" w:rsidTr="002D496B">
        <w:trPr>
          <w:trHeight w:val="344"/>
        </w:trPr>
        <w:tc>
          <w:tcPr>
            <w:tcW w:w="3199" w:type="dxa"/>
            <w:tcBorders>
              <w:top w:val="single" w:sz="4" w:space="0" w:color="auto"/>
              <w:left w:val="single" w:sz="4" w:space="0" w:color="auto"/>
              <w:bottom w:val="single" w:sz="4" w:space="0" w:color="auto"/>
              <w:right w:val="single" w:sz="4" w:space="0" w:color="auto"/>
            </w:tcBorders>
          </w:tcPr>
          <w:p w14:paraId="30D605C5"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1DA8198E"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54E91EE6" w14:textId="77777777" w:rsidR="002D496B" w:rsidRDefault="002D496B" w:rsidP="005A1EA2">
            <w:pPr>
              <w:pStyle w:val="TableParagraph"/>
              <w:rPr>
                <w:rFonts w:ascii="Times New Roman"/>
                <w:sz w:val="18"/>
              </w:rPr>
            </w:pPr>
          </w:p>
        </w:tc>
      </w:tr>
      <w:tr w:rsidR="002D496B" w14:paraId="0E24D29F" w14:textId="77777777" w:rsidTr="002D496B">
        <w:trPr>
          <w:trHeight w:val="344"/>
        </w:trPr>
        <w:tc>
          <w:tcPr>
            <w:tcW w:w="3199" w:type="dxa"/>
            <w:tcBorders>
              <w:top w:val="single" w:sz="4" w:space="0" w:color="auto"/>
              <w:left w:val="single" w:sz="4" w:space="0" w:color="auto"/>
              <w:bottom w:val="single" w:sz="4" w:space="0" w:color="auto"/>
              <w:right w:val="single" w:sz="4" w:space="0" w:color="auto"/>
            </w:tcBorders>
          </w:tcPr>
          <w:p w14:paraId="62776ED2"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1AE3534C"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1DFF3865" w14:textId="77777777" w:rsidR="002D496B" w:rsidRDefault="002D496B" w:rsidP="005A1EA2">
            <w:pPr>
              <w:pStyle w:val="TableParagraph"/>
              <w:rPr>
                <w:rFonts w:ascii="Times New Roman"/>
                <w:sz w:val="18"/>
              </w:rPr>
            </w:pPr>
          </w:p>
        </w:tc>
      </w:tr>
      <w:tr w:rsidR="002D496B" w14:paraId="5CCE0149" w14:textId="77777777" w:rsidTr="002D496B">
        <w:trPr>
          <w:trHeight w:val="344"/>
        </w:trPr>
        <w:tc>
          <w:tcPr>
            <w:tcW w:w="3199" w:type="dxa"/>
            <w:tcBorders>
              <w:top w:val="single" w:sz="4" w:space="0" w:color="auto"/>
              <w:left w:val="single" w:sz="4" w:space="0" w:color="auto"/>
              <w:bottom w:val="single" w:sz="4" w:space="0" w:color="auto"/>
              <w:right w:val="single" w:sz="4" w:space="0" w:color="auto"/>
            </w:tcBorders>
          </w:tcPr>
          <w:p w14:paraId="35B0E89E"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5ED8BA7B"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3B76ECA8" w14:textId="77777777" w:rsidR="002D496B" w:rsidRDefault="002D496B" w:rsidP="005A1EA2">
            <w:pPr>
              <w:pStyle w:val="TableParagraph"/>
              <w:rPr>
                <w:rFonts w:ascii="Times New Roman"/>
                <w:sz w:val="18"/>
              </w:rPr>
            </w:pPr>
          </w:p>
        </w:tc>
      </w:tr>
      <w:tr w:rsidR="002D496B" w14:paraId="4CEFE328" w14:textId="77777777" w:rsidTr="002D496B">
        <w:trPr>
          <w:trHeight w:val="344"/>
        </w:trPr>
        <w:tc>
          <w:tcPr>
            <w:tcW w:w="3199" w:type="dxa"/>
            <w:tcBorders>
              <w:top w:val="single" w:sz="4" w:space="0" w:color="auto"/>
              <w:left w:val="single" w:sz="4" w:space="0" w:color="auto"/>
              <w:bottom w:val="single" w:sz="4" w:space="0" w:color="auto"/>
              <w:right w:val="single" w:sz="4" w:space="0" w:color="auto"/>
            </w:tcBorders>
          </w:tcPr>
          <w:p w14:paraId="66143764"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309DEA6B"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3536E4B6" w14:textId="77777777" w:rsidR="002D496B" w:rsidRDefault="002D496B" w:rsidP="005A1EA2">
            <w:pPr>
              <w:pStyle w:val="TableParagraph"/>
              <w:rPr>
                <w:rFonts w:ascii="Times New Roman"/>
                <w:sz w:val="18"/>
              </w:rPr>
            </w:pPr>
          </w:p>
        </w:tc>
      </w:tr>
      <w:tr w:rsidR="002D496B" w14:paraId="240A118C" w14:textId="77777777" w:rsidTr="002D496B">
        <w:trPr>
          <w:trHeight w:val="344"/>
        </w:trPr>
        <w:tc>
          <w:tcPr>
            <w:tcW w:w="3199" w:type="dxa"/>
            <w:tcBorders>
              <w:top w:val="single" w:sz="4" w:space="0" w:color="auto"/>
              <w:left w:val="single" w:sz="4" w:space="0" w:color="auto"/>
              <w:bottom w:val="single" w:sz="4" w:space="0" w:color="auto"/>
              <w:right w:val="single" w:sz="4" w:space="0" w:color="auto"/>
            </w:tcBorders>
          </w:tcPr>
          <w:p w14:paraId="29EA4149"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1AD75980"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52913E05" w14:textId="77777777" w:rsidR="002D496B" w:rsidRDefault="002D496B" w:rsidP="005A1EA2">
            <w:pPr>
              <w:pStyle w:val="TableParagraph"/>
              <w:rPr>
                <w:rFonts w:ascii="Times New Roman"/>
                <w:sz w:val="18"/>
              </w:rPr>
            </w:pPr>
          </w:p>
        </w:tc>
      </w:tr>
      <w:tr w:rsidR="002D496B" w14:paraId="249DB170" w14:textId="77777777" w:rsidTr="002D496B">
        <w:trPr>
          <w:trHeight w:val="344"/>
        </w:trPr>
        <w:tc>
          <w:tcPr>
            <w:tcW w:w="3199" w:type="dxa"/>
            <w:tcBorders>
              <w:top w:val="single" w:sz="4" w:space="0" w:color="auto"/>
              <w:left w:val="single" w:sz="4" w:space="0" w:color="auto"/>
              <w:bottom w:val="single" w:sz="4" w:space="0" w:color="auto"/>
              <w:right w:val="single" w:sz="4" w:space="0" w:color="auto"/>
            </w:tcBorders>
          </w:tcPr>
          <w:p w14:paraId="314FDB7C" w14:textId="77777777" w:rsidR="002D496B" w:rsidRDefault="002D496B" w:rsidP="005A1EA2">
            <w:pPr>
              <w:pStyle w:val="TableParagraph"/>
              <w:rPr>
                <w:rFonts w:ascii="Times New Roman"/>
                <w:sz w:val="18"/>
              </w:rPr>
            </w:pPr>
          </w:p>
        </w:tc>
        <w:tc>
          <w:tcPr>
            <w:tcW w:w="1948" w:type="dxa"/>
            <w:tcBorders>
              <w:top w:val="single" w:sz="4" w:space="0" w:color="auto"/>
              <w:left w:val="single" w:sz="4" w:space="0" w:color="auto"/>
              <w:bottom w:val="single" w:sz="4" w:space="0" w:color="auto"/>
              <w:right w:val="single" w:sz="4" w:space="0" w:color="auto"/>
            </w:tcBorders>
          </w:tcPr>
          <w:p w14:paraId="5FA403A7" w14:textId="77777777" w:rsidR="002D496B" w:rsidRDefault="002D496B" w:rsidP="005A1EA2">
            <w:pPr>
              <w:pStyle w:val="TableParagraph"/>
              <w:rPr>
                <w:rFonts w:ascii="Times New Roman"/>
                <w:sz w:val="18"/>
              </w:rPr>
            </w:pPr>
          </w:p>
        </w:tc>
        <w:tc>
          <w:tcPr>
            <w:tcW w:w="7924" w:type="dxa"/>
            <w:tcBorders>
              <w:top w:val="single" w:sz="4" w:space="0" w:color="auto"/>
              <w:left w:val="single" w:sz="4" w:space="0" w:color="auto"/>
              <w:bottom w:val="single" w:sz="4" w:space="0" w:color="auto"/>
              <w:right w:val="single" w:sz="4" w:space="0" w:color="auto"/>
            </w:tcBorders>
          </w:tcPr>
          <w:p w14:paraId="322D152E" w14:textId="77777777" w:rsidR="002D496B" w:rsidRDefault="002D496B" w:rsidP="005A1EA2">
            <w:pPr>
              <w:pStyle w:val="TableParagraph"/>
              <w:rPr>
                <w:rFonts w:ascii="Times New Roman"/>
                <w:sz w:val="18"/>
              </w:rPr>
            </w:pPr>
          </w:p>
        </w:tc>
      </w:tr>
    </w:tbl>
    <w:p w14:paraId="50ACD3F4" w14:textId="77777777" w:rsidR="00371879" w:rsidRDefault="00371879" w:rsidP="00371879">
      <w:pPr>
        <w:pStyle w:val="BodyText"/>
      </w:pPr>
    </w:p>
    <w:p w14:paraId="1E2F0091" w14:textId="77777777" w:rsidR="00371879" w:rsidRDefault="00371879" w:rsidP="00717A03">
      <w:pPr>
        <w:pStyle w:val="BodyText"/>
        <w:ind w:left="122"/>
        <w:rPr>
          <w:b/>
          <w:bCs/>
        </w:rPr>
      </w:pPr>
    </w:p>
    <w:p w14:paraId="4D79F283" w14:textId="77777777" w:rsidR="00371879" w:rsidRDefault="00371879" w:rsidP="00717A03">
      <w:pPr>
        <w:pStyle w:val="BodyText"/>
        <w:ind w:left="122"/>
        <w:rPr>
          <w:b/>
          <w:bCs/>
        </w:rPr>
      </w:pPr>
    </w:p>
    <w:p w14:paraId="676E9749" w14:textId="75F4DAC7" w:rsidR="00717A03" w:rsidRDefault="00371879" w:rsidP="00717A03">
      <w:pPr>
        <w:pStyle w:val="BodyText"/>
        <w:ind w:left="122"/>
        <w:rPr>
          <w:b/>
          <w:bCs/>
        </w:rPr>
      </w:pPr>
      <w:r>
        <w:rPr>
          <w:b/>
          <w:bCs/>
        </w:rPr>
        <w:t xml:space="preserve">Appendix C: </w:t>
      </w:r>
      <w:r w:rsidR="00717A03">
        <w:rPr>
          <w:b/>
          <w:bCs/>
        </w:rPr>
        <w:t>Post-Activity Review</w:t>
      </w:r>
    </w:p>
    <w:p w14:paraId="18AEC4AE" w14:textId="6C138FC8" w:rsidR="00717A03" w:rsidRDefault="00717A03" w:rsidP="00717A03">
      <w:pPr>
        <w:pStyle w:val="BodyText"/>
        <w:ind w:left="122"/>
      </w:pPr>
      <w:r>
        <w:t xml:space="preserve">This section is designed for team supervisors </w:t>
      </w:r>
      <w:r w:rsidR="009402A0">
        <w:t xml:space="preserve">to reflect </w:t>
      </w:r>
      <w:r>
        <w:t xml:space="preserve">on the success of the trip and what further enhancements can be made for safety. Please complete this section after the event is completed. The information gathered in this section may be valuable to improving safety procedures for the same or similar activities in the future. </w:t>
      </w:r>
    </w:p>
    <w:p w14:paraId="03BC160A" w14:textId="77777777" w:rsidR="00717A03" w:rsidRDefault="00717A03" w:rsidP="00717A03">
      <w:pPr>
        <w:pStyle w:val="BodyText"/>
        <w:ind w:left="122"/>
      </w:pPr>
    </w:p>
    <w:tbl>
      <w:tblPr>
        <w:tblStyle w:val="TableGrid"/>
        <w:tblW w:w="0" w:type="auto"/>
        <w:tblInd w:w="122" w:type="dxa"/>
        <w:tblLook w:val="04A0" w:firstRow="1" w:lastRow="0" w:firstColumn="1" w:lastColumn="0" w:noHBand="0" w:noVBand="1"/>
      </w:tblPr>
      <w:tblGrid>
        <w:gridCol w:w="4856"/>
        <w:gridCol w:w="4855"/>
        <w:gridCol w:w="4857"/>
      </w:tblGrid>
      <w:tr w:rsidR="00717A03" w14:paraId="6FFBDA11" w14:textId="77777777" w:rsidTr="005A1EA2">
        <w:tc>
          <w:tcPr>
            <w:tcW w:w="4896" w:type="dxa"/>
          </w:tcPr>
          <w:p w14:paraId="61A63467" w14:textId="77777777" w:rsidR="00717A03" w:rsidRPr="002E1D29" w:rsidRDefault="00717A03" w:rsidP="005A1EA2">
            <w:pPr>
              <w:pStyle w:val="BodyText"/>
              <w:rPr>
                <w:b/>
                <w:bCs/>
              </w:rPr>
            </w:pPr>
            <w:r w:rsidRPr="002E1D29">
              <w:rPr>
                <w:b/>
                <w:bCs/>
              </w:rPr>
              <w:t>Topic/Hazard</w:t>
            </w:r>
          </w:p>
        </w:tc>
        <w:tc>
          <w:tcPr>
            <w:tcW w:w="4897" w:type="dxa"/>
          </w:tcPr>
          <w:p w14:paraId="40354B27" w14:textId="77777777" w:rsidR="00717A03" w:rsidRPr="002E1D29" w:rsidRDefault="00717A03" w:rsidP="005A1EA2">
            <w:pPr>
              <w:pStyle w:val="BodyText"/>
              <w:rPr>
                <w:b/>
                <w:bCs/>
              </w:rPr>
            </w:pPr>
            <w:r w:rsidRPr="002E1D29">
              <w:rPr>
                <w:b/>
                <w:bCs/>
              </w:rPr>
              <w:t>Description</w:t>
            </w:r>
          </w:p>
        </w:tc>
        <w:tc>
          <w:tcPr>
            <w:tcW w:w="4897" w:type="dxa"/>
          </w:tcPr>
          <w:p w14:paraId="5790FB0C" w14:textId="77777777" w:rsidR="00717A03" w:rsidRPr="002E1D29" w:rsidRDefault="00717A03" w:rsidP="005A1EA2">
            <w:pPr>
              <w:pStyle w:val="BodyText"/>
              <w:rPr>
                <w:b/>
                <w:bCs/>
              </w:rPr>
            </w:pPr>
            <w:r w:rsidRPr="002E1D29">
              <w:rPr>
                <w:b/>
                <w:bCs/>
              </w:rPr>
              <w:t>Area of Improvement</w:t>
            </w:r>
          </w:p>
        </w:tc>
      </w:tr>
      <w:tr w:rsidR="00717A03" w14:paraId="6708EBA2" w14:textId="77777777" w:rsidTr="005A1EA2">
        <w:tc>
          <w:tcPr>
            <w:tcW w:w="4896" w:type="dxa"/>
          </w:tcPr>
          <w:p w14:paraId="2BE9AECB" w14:textId="77777777" w:rsidR="00717A03" w:rsidRDefault="00717A03" w:rsidP="005A1EA2">
            <w:pPr>
              <w:pStyle w:val="BodyText"/>
            </w:pPr>
          </w:p>
          <w:p w14:paraId="3EE37BE3" w14:textId="77777777" w:rsidR="00717A03" w:rsidRDefault="00717A03" w:rsidP="005A1EA2">
            <w:pPr>
              <w:pStyle w:val="BodyText"/>
            </w:pPr>
          </w:p>
          <w:p w14:paraId="38147AA6" w14:textId="77777777" w:rsidR="00717A03" w:rsidRDefault="00717A03" w:rsidP="005A1EA2">
            <w:pPr>
              <w:pStyle w:val="BodyText"/>
            </w:pPr>
          </w:p>
        </w:tc>
        <w:tc>
          <w:tcPr>
            <w:tcW w:w="4897" w:type="dxa"/>
          </w:tcPr>
          <w:p w14:paraId="04B1FB37" w14:textId="77777777" w:rsidR="00717A03" w:rsidRDefault="00717A03" w:rsidP="005A1EA2">
            <w:pPr>
              <w:pStyle w:val="BodyText"/>
            </w:pPr>
          </w:p>
        </w:tc>
        <w:tc>
          <w:tcPr>
            <w:tcW w:w="4897" w:type="dxa"/>
          </w:tcPr>
          <w:p w14:paraId="3AFF1657" w14:textId="77777777" w:rsidR="00717A03" w:rsidRDefault="00717A03" w:rsidP="005A1EA2">
            <w:pPr>
              <w:pStyle w:val="BodyText"/>
            </w:pPr>
          </w:p>
        </w:tc>
      </w:tr>
      <w:tr w:rsidR="00717A03" w14:paraId="6696770A" w14:textId="77777777" w:rsidTr="005A1EA2">
        <w:tc>
          <w:tcPr>
            <w:tcW w:w="4896" w:type="dxa"/>
          </w:tcPr>
          <w:p w14:paraId="5C44927F" w14:textId="77777777" w:rsidR="00717A03" w:rsidRDefault="00717A03" w:rsidP="005A1EA2">
            <w:pPr>
              <w:pStyle w:val="BodyText"/>
            </w:pPr>
          </w:p>
          <w:p w14:paraId="4DB4FA83" w14:textId="77777777" w:rsidR="00717A03" w:rsidRDefault="00717A03" w:rsidP="005A1EA2">
            <w:pPr>
              <w:pStyle w:val="BodyText"/>
            </w:pPr>
          </w:p>
          <w:p w14:paraId="32FB4E67" w14:textId="77777777" w:rsidR="00717A03" w:rsidRDefault="00717A03" w:rsidP="005A1EA2">
            <w:pPr>
              <w:pStyle w:val="BodyText"/>
            </w:pPr>
          </w:p>
          <w:p w14:paraId="6DFBA4F3" w14:textId="77777777" w:rsidR="00717A03" w:rsidRDefault="00717A03" w:rsidP="005A1EA2">
            <w:pPr>
              <w:pStyle w:val="BodyText"/>
            </w:pPr>
          </w:p>
        </w:tc>
        <w:tc>
          <w:tcPr>
            <w:tcW w:w="4897" w:type="dxa"/>
          </w:tcPr>
          <w:p w14:paraId="69F3EED1" w14:textId="77777777" w:rsidR="00717A03" w:rsidRDefault="00717A03" w:rsidP="005A1EA2">
            <w:pPr>
              <w:pStyle w:val="BodyText"/>
            </w:pPr>
          </w:p>
        </w:tc>
        <w:tc>
          <w:tcPr>
            <w:tcW w:w="4897" w:type="dxa"/>
          </w:tcPr>
          <w:p w14:paraId="4E1DC189" w14:textId="77777777" w:rsidR="00717A03" w:rsidRDefault="00717A03" w:rsidP="005A1EA2">
            <w:pPr>
              <w:pStyle w:val="BodyText"/>
            </w:pPr>
          </w:p>
        </w:tc>
      </w:tr>
      <w:tr w:rsidR="00717A03" w14:paraId="6D86BFC5" w14:textId="77777777" w:rsidTr="005A1EA2">
        <w:tc>
          <w:tcPr>
            <w:tcW w:w="4896" w:type="dxa"/>
          </w:tcPr>
          <w:p w14:paraId="3561A568" w14:textId="77777777" w:rsidR="00717A03" w:rsidRDefault="00717A03" w:rsidP="005A1EA2">
            <w:pPr>
              <w:pStyle w:val="BodyText"/>
            </w:pPr>
          </w:p>
          <w:p w14:paraId="7E135A66" w14:textId="77777777" w:rsidR="00717A03" w:rsidRDefault="00717A03" w:rsidP="005A1EA2">
            <w:pPr>
              <w:pStyle w:val="BodyText"/>
            </w:pPr>
          </w:p>
          <w:p w14:paraId="56BB2C3E" w14:textId="77777777" w:rsidR="002D496B" w:rsidRDefault="002D496B" w:rsidP="005A1EA2">
            <w:pPr>
              <w:pStyle w:val="BodyText"/>
            </w:pPr>
          </w:p>
          <w:p w14:paraId="477FF02B" w14:textId="77777777" w:rsidR="00717A03" w:rsidRDefault="00717A03" w:rsidP="005A1EA2">
            <w:pPr>
              <w:pStyle w:val="BodyText"/>
            </w:pPr>
          </w:p>
        </w:tc>
        <w:tc>
          <w:tcPr>
            <w:tcW w:w="4897" w:type="dxa"/>
          </w:tcPr>
          <w:p w14:paraId="122D77DE" w14:textId="77777777" w:rsidR="00717A03" w:rsidRDefault="00717A03" w:rsidP="005A1EA2">
            <w:pPr>
              <w:pStyle w:val="BodyText"/>
            </w:pPr>
          </w:p>
        </w:tc>
        <w:tc>
          <w:tcPr>
            <w:tcW w:w="4897" w:type="dxa"/>
          </w:tcPr>
          <w:p w14:paraId="755C35BE" w14:textId="77777777" w:rsidR="00717A03" w:rsidRDefault="00717A03" w:rsidP="005A1EA2">
            <w:pPr>
              <w:pStyle w:val="BodyText"/>
            </w:pPr>
          </w:p>
        </w:tc>
      </w:tr>
      <w:tr w:rsidR="00717A03" w14:paraId="467E195A" w14:textId="77777777" w:rsidTr="005A1EA2">
        <w:tc>
          <w:tcPr>
            <w:tcW w:w="4896" w:type="dxa"/>
          </w:tcPr>
          <w:p w14:paraId="6577CB3F" w14:textId="77777777" w:rsidR="00717A03" w:rsidRDefault="00717A03" w:rsidP="005A1EA2">
            <w:pPr>
              <w:pStyle w:val="BodyText"/>
            </w:pPr>
          </w:p>
          <w:p w14:paraId="3FBD1245" w14:textId="77777777" w:rsidR="00717A03" w:rsidRDefault="00717A03" w:rsidP="005A1EA2">
            <w:pPr>
              <w:pStyle w:val="BodyText"/>
            </w:pPr>
          </w:p>
          <w:p w14:paraId="5372A780" w14:textId="77777777" w:rsidR="00717A03" w:rsidRDefault="00717A03" w:rsidP="005A1EA2">
            <w:pPr>
              <w:pStyle w:val="BodyText"/>
            </w:pPr>
          </w:p>
          <w:p w14:paraId="7090A972" w14:textId="77777777" w:rsidR="00717A03" w:rsidRDefault="00717A03" w:rsidP="005A1EA2">
            <w:pPr>
              <w:pStyle w:val="BodyText"/>
            </w:pPr>
          </w:p>
        </w:tc>
        <w:tc>
          <w:tcPr>
            <w:tcW w:w="4897" w:type="dxa"/>
          </w:tcPr>
          <w:p w14:paraId="78C17358" w14:textId="77777777" w:rsidR="00717A03" w:rsidRDefault="00717A03" w:rsidP="005A1EA2">
            <w:pPr>
              <w:pStyle w:val="BodyText"/>
            </w:pPr>
          </w:p>
        </w:tc>
        <w:tc>
          <w:tcPr>
            <w:tcW w:w="4897" w:type="dxa"/>
          </w:tcPr>
          <w:p w14:paraId="3072FDC4" w14:textId="77777777" w:rsidR="00717A03" w:rsidRDefault="00717A03" w:rsidP="005A1EA2">
            <w:pPr>
              <w:pStyle w:val="BodyText"/>
            </w:pPr>
          </w:p>
        </w:tc>
      </w:tr>
      <w:tr w:rsidR="002D496B" w14:paraId="0880EABA" w14:textId="77777777" w:rsidTr="005A1EA2">
        <w:tc>
          <w:tcPr>
            <w:tcW w:w="4896" w:type="dxa"/>
          </w:tcPr>
          <w:p w14:paraId="6DC028BA" w14:textId="77777777" w:rsidR="002D496B" w:rsidRDefault="002D496B" w:rsidP="005A1EA2">
            <w:pPr>
              <w:pStyle w:val="BodyText"/>
            </w:pPr>
          </w:p>
          <w:p w14:paraId="6BC705C6" w14:textId="77777777" w:rsidR="002D496B" w:rsidRDefault="002D496B" w:rsidP="005A1EA2">
            <w:pPr>
              <w:pStyle w:val="BodyText"/>
            </w:pPr>
          </w:p>
          <w:p w14:paraId="1761DADC" w14:textId="77777777" w:rsidR="002D496B" w:rsidRDefault="002D496B" w:rsidP="005A1EA2">
            <w:pPr>
              <w:pStyle w:val="BodyText"/>
            </w:pPr>
          </w:p>
          <w:p w14:paraId="10127BC3" w14:textId="77777777" w:rsidR="002D496B" w:rsidRDefault="002D496B" w:rsidP="005A1EA2">
            <w:pPr>
              <w:pStyle w:val="BodyText"/>
            </w:pPr>
          </w:p>
        </w:tc>
        <w:tc>
          <w:tcPr>
            <w:tcW w:w="4897" w:type="dxa"/>
          </w:tcPr>
          <w:p w14:paraId="30229C84" w14:textId="77777777" w:rsidR="002D496B" w:rsidRDefault="002D496B" w:rsidP="005A1EA2">
            <w:pPr>
              <w:pStyle w:val="BodyText"/>
            </w:pPr>
          </w:p>
        </w:tc>
        <w:tc>
          <w:tcPr>
            <w:tcW w:w="4897" w:type="dxa"/>
          </w:tcPr>
          <w:p w14:paraId="3ADB4207" w14:textId="77777777" w:rsidR="002D496B" w:rsidRDefault="002D496B" w:rsidP="005A1EA2">
            <w:pPr>
              <w:pStyle w:val="BodyText"/>
            </w:pPr>
          </w:p>
        </w:tc>
      </w:tr>
      <w:tr w:rsidR="002D496B" w14:paraId="1D8F5CCF" w14:textId="77777777" w:rsidTr="005A1EA2">
        <w:tc>
          <w:tcPr>
            <w:tcW w:w="4896" w:type="dxa"/>
          </w:tcPr>
          <w:p w14:paraId="2CAD9AA7" w14:textId="77777777" w:rsidR="002D496B" w:rsidRDefault="002D496B" w:rsidP="005A1EA2">
            <w:pPr>
              <w:pStyle w:val="BodyText"/>
            </w:pPr>
          </w:p>
          <w:p w14:paraId="39BB7293" w14:textId="77777777" w:rsidR="002D496B" w:rsidRDefault="002D496B" w:rsidP="005A1EA2">
            <w:pPr>
              <w:pStyle w:val="BodyText"/>
            </w:pPr>
          </w:p>
          <w:p w14:paraId="695BDCBF" w14:textId="77777777" w:rsidR="002D496B" w:rsidRDefault="002D496B" w:rsidP="005A1EA2">
            <w:pPr>
              <w:pStyle w:val="BodyText"/>
            </w:pPr>
          </w:p>
          <w:p w14:paraId="4F9A5C9B" w14:textId="77777777" w:rsidR="002D496B" w:rsidRDefault="002D496B" w:rsidP="005A1EA2">
            <w:pPr>
              <w:pStyle w:val="BodyText"/>
            </w:pPr>
          </w:p>
        </w:tc>
        <w:tc>
          <w:tcPr>
            <w:tcW w:w="4897" w:type="dxa"/>
          </w:tcPr>
          <w:p w14:paraId="6FDF8F35" w14:textId="77777777" w:rsidR="002D496B" w:rsidRDefault="002D496B" w:rsidP="005A1EA2">
            <w:pPr>
              <w:pStyle w:val="BodyText"/>
            </w:pPr>
          </w:p>
        </w:tc>
        <w:tc>
          <w:tcPr>
            <w:tcW w:w="4897" w:type="dxa"/>
          </w:tcPr>
          <w:p w14:paraId="6E85C97B" w14:textId="77777777" w:rsidR="002D496B" w:rsidRDefault="002D496B" w:rsidP="005A1EA2">
            <w:pPr>
              <w:pStyle w:val="BodyText"/>
            </w:pPr>
          </w:p>
        </w:tc>
      </w:tr>
    </w:tbl>
    <w:p w14:paraId="6E9F60AB" w14:textId="77777777" w:rsidR="00717A03" w:rsidRPr="0014696B" w:rsidRDefault="00717A03" w:rsidP="00717A03">
      <w:pPr>
        <w:pStyle w:val="BodyText"/>
        <w:ind w:left="122"/>
      </w:pPr>
    </w:p>
    <w:p w14:paraId="549EB40F" w14:textId="77777777" w:rsidR="00717A03" w:rsidRDefault="00717A03" w:rsidP="00B14E28">
      <w:pPr>
        <w:pStyle w:val="BodyText"/>
      </w:pPr>
    </w:p>
    <w:sectPr w:rsidR="00717A03">
      <w:pgSz w:w="15840" w:h="12240" w:orient="landscape"/>
      <w:pgMar w:top="1660" w:right="540" w:bottom="1140" w:left="600" w:header="3"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9139" w14:textId="77777777" w:rsidR="00365501" w:rsidRDefault="00365501">
      <w:r>
        <w:separator/>
      </w:r>
    </w:p>
  </w:endnote>
  <w:endnote w:type="continuationSeparator" w:id="0">
    <w:p w14:paraId="7A8BEF63" w14:textId="77777777" w:rsidR="00365501" w:rsidRDefault="00365501">
      <w:r>
        <w:continuationSeparator/>
      </w:r>
    </w:p>
  </w:endnote>
  <w:endnote w:type="continuationNotice" w:id="1">
    <w:p w14:paraId="6F903991" w14:textId="77777777" w:rsidR="00365501" w:rsidRDefault="00365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52600"/>
      <w:docPartObj>
        <w:docPartGallery w:val="Page Numbers (Bottom of Page)"/>
        <w:docPartUnique/>
      </w:docPartObj>
    </w:sdtPr>
    <w:sdtContent>
      <w:sdt>
        <w:sdtPr>
          <w:id w:val="-1769616900"/>
          <w:docPartObj>
            <w:docPartGallery w:val="Page Numbers (Top of Page)"/>
            <w:docPartUnique/>
          </w:docPartObj>
        </w:sdtPr>
        <w:sdtContent>
          <w:p w14:paraId="3B1DEAAB" w14:textId="42079911" w:rsidR="00600586" w:rsidRDefault="00600586">
            <w:pPr>
              <w:pStyle w:val="Footer"/>
              <w:jc w:val="right"/>
            </w:pPr>
            <w:r w:rsidRPr="00020DE6">
              <w:rPr>
                <w:sz w:val="18"/>
                <w:szCs w:val="18"/>
              </w:rPr>
              <w:t xml:space="preserve">Page </w:t>
            </w:r>
            <w:r w:rsidRPr="00020DE6">
              <w:rPr>
                <w:b/>
                <w:bCs/>
                <w:sz w:val="18"/>
                <w:szCs w:val="18"/>
              </w:rPr>
              <w:fldChar w:fldCharType="begin"/>
            </w:r>
            <w:r w:rsidRPr="00020DE6">
              <w:rPr>
                <w:b/>
                <w:bCs/>
                <w:sz w:val="18"/>
                <w:szCs w:val="18"/>
              </w:rPr>
              <w:instrText xml:space="preserve"> PAGE </w:instrText>
            </w:r>
            <w:r w:rsidRPr="00020DE6">
              <w:rPr>
                <w:b/>
                <w:bCs/>
                <w:sz w:val="18"/>
                <w:szCs w:val="18"/>
              </w:rPr>
              <w:fldChar w:fldCharType="separate"/>
            </w:r>
            <w:r w:rsidRPr="00020DE6">
              <w:rPr>
                <w:b/>
                <w:bCs/>
                <w:noProof/>
                <w:sz w:val="18"/>
                <w:szCs w:val="18"/>
              </w:rPr>
              <w:t>2</w:t>
            </w:r>
            <w:r w:rsidRPr="00020DE6">
              <w:rPr>
                <w:b/>
                <w:bCs/>
                <w:sz w:val="18"/>
                <w:szCs w:val="18"/>
              </w:rPr>
              <w:fldChar w:fldCharType="end"/>
            </w:r>
            <w:r w:rsidRPr="00020DE6">
              <w:rPr>
                <w:sz w:val="18"/>
                <w:szCs w:val="18"/>
              </w:rPr>
              <w:t xml:space="preserve"> of </w:t>
            </w:r>
            <w:r w:rsidRPr="00020DE6">
              <w:rPr>
                <w:b/>
                <w:bCs/>
                <w:sz w:val="18"/>
                <w:szCs w:val="18"/>
              </w:rPr>
              <w:fldChar w:fldCharType="begin"/>
            </w:r>
            <w:r w:rsidRPr="00020DE6">
              <w:rPr>
                <w:b/>
                <w:bCs/>
                <w:sz w:val="18"/>
                <w:szCs w:val="18"/>
              </w:rPr>
              <w:instrText xml:space="preserve"> NUMPAGES  </w:instrText>
            </w:r>
            <w:r w:rsidRPr="00020DE6">
              <w:rPr>
                <w:b/>
                <w:bCs/>
                <w:sz w:val="18"/>
                <w:szCs w:val="18"/>
              </w:rPr>
              <w:fldChar w:fldCharType="separate"/>
            </w:r>
            <w:r w:rsidRPr="00020DE6">
              <w:rPr>
                <w:b/>
                <w:bCs/>
                <w:noProof/>
                <w:sz w:val="18"/>
                <w:szCs w:val="18"/>
              </w:rPr>
              <w:t>2</w:t>
            </w:r>
            <w:r w:rsidRPr="00020DE6">
              <w:rPr>
                <w:b/>
                <w:bCs/>
                <w:sz w:val="18"/>
                <w:szCs w:val="18"/>
              </w:rPr>
              <w:fldChar w:fldCharType="end"/>
            </w:r>
          </w:p>
        </w:sdtContent>
      </w:sdt>
    </w:sdtContent>
  </w:sdt>
  <w:p w14:paraId="6BFE7640" w14:textId="50634CE5" w:rsidR="00600586" w:rsidRPr="00020DE6" w:rsidRDefault="00600586" w:rsidP="00020DE6">
    <w:pPr>
      <w:pStyle w:val="BodyTex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B346" w14:textId="241B8F16" w:rsidR="00600586" w:rsidRDefault="00600586" w:rsidP="008D5D34">
    <w:pPr>
      <w:spacing w:before="20"/>
      <w:ind w:left="20"/>
      <w:rPr>
        <w:b/>
        <w:sz w:val="18"/>
      </w:rPr>
    </w:pPr>
    <w:r>
      <w:rPr>
        <w:b/>
        <w:sz w:val="18"/>
      </w:rPr>
      <w:t xml:space="preserve">University of Toronto </w:t>
    </w:r>
    <w:r w:rsidR="00724B0A">
      <w:rPr>
        <w:b/>
        <w:sz w:val="18"/>
      </w:rPr>
      <w:t xml:space="preserve">Off-Campus Safety </w:t>
    </w:r>
    <w:r>
      <w:rPr>
        <w:b/>
        <w:sz w:val="18"/>
      </w:rPr>
      <w:t xml:space="preserve">Planning Record (Risk Assessment) </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sidRPr="00B44ED0">
      <w:rPr>
        <w:b/>
        <w:sz w:val="18"/>
      </w:rPr>
      <w:t xml:space="preserve">Page </w:t>
    </w:r>
    <w:r w:rsidRPr="00B44ED0">
      <w:rPr>
        <w:b/>
        <w:bCs/>
        <w:sz w:val="18"/>
      </w:rPr>
      <w:fldChar w:fldCharType="begin"/>
    </w:r>
    <w:r w:rsidRPr="00B44ED0">
      <w:rPr>
        <w:b/>
        <w:bCs/>
        <w:sz w:val="18"/>
      </w:rPr>
      <w:instrText xml:space="preserve"> PAGE  \* Arabic  \* MERGEFORMAT </w:instrText>
    </w:r>
    <w:r w:rsidRPr="00B44ED0">
      <w:rPr>
        <w:b/>
        <w:bCs/>
        <w:sz w:val="18"/>
      </w:rPr>
      <w:fldChar w:fldCharType="separate"/>
    </w:r>
    <w:r w:rsidRPr="00B44ED0">
      <w:rPr>
        <w:b/>
        <w:bCs/>
        <w:noProof/>
        <w:sz w:val="18"/>
      </w:rPr>
      <w:t>1</w:t>
    </w:r>
    <w:r w:rsidRPr="00B44ED0">
      <w:rPr>
        <w:b/>
        <w:bCs/>
        <w:sz w:val="18"/>
      </w:rPr>
      <w:fldChar w:fldCharType="end"/>
    </w:r>
    <w:r w:rsidRPr="00B44ED0">
      <w:rPr>
        <w:b/>
        <w:sz w:val="18"/>
      </w:rPr>
      <w:t xml:space="preserve"> of </w:t>
    </w:r>
    <w:r w:rsidRPr="00B44ED0">
      <w:rPr>
        <w:b/>
        <w:bCs/>
        <w:sz w:val="18"/>
      </w:rPr>
      <w:fldChar w:fldCharType="begin"/>
    </w:r>
    <w:r w:rsidRPr="00B44ED0">
      <w:rPr>
        <w:b/>
        <w:bCs/>
        <w:sz w:val="18"/>
      </w:rPr>
      <w:instrText xml:space="preserve"> NUMPAGES  \* Arabic  \* MERGEFORMAT </w:instrText>
    </w:r>
    <w:r w:rsidRPr="00B44ED0">
      <w:rPr>
        <w:b/>
        <w:bCs/>
        <w:sz w:val="18"/>
      </w:rPr>
      <w:fldChar w:fldCharType="separate"/>
    </w:r>
    <w:r w:rsidRPr="00B44ED0">
      <w:rPr>
        <w:b/>
        <w:bCs/>
        <w:noProof/>
        <w:sz w:val="18"/>
      </w:rPr>
      <w:t>2</w:t>
    </w:r>
    <w:r w:rsidRPr="00B44ED0">
      <w:rPr>
        <w:b/>
        <w:bCs/>
        <w:sz w:val="18"/>
      </w:rPr>
      <w:fldChar w:fldCharType="end"/>
    </w:r>
  </w:p>
  <w:p w14:paraId="6A9A67A3" w14:textId="30F1EF07" w:rsidR="00600586" w:rsidRDefault="00600586" w:rsidP="00535CA8">
    <w:pPr>
      <w:spacing w:before="1"/>
      <w:ind w:left="20"/>
    </w:pPr>
    <w:r>
      <w:rPr>
        <w:sz w:val="18"/>
      </w:rPr>
      <w:t>Last updated</w:t>
    </w:r>
    <w:r w:rsidR="00E80ADA">
      <w:rPr>
        <w:sz w:val="18"/>
      </w:rPr>
      <w:t xml:space="preserve">: </w:t>
    </w:r>
    <w:r w:rsidR="00191C37">
      <w:rPr>
        <w:sz w:val="18"/>
      </w:rPr>
      <w:t>August 27</w:t>
    </w:r>
    <w:r w:rsidR="00E80ADA">
      <w:rPr>
        <w:sz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B01B" w14:textId="77777777" w:rsidR="00365501" w:rsidRDefault="00365501">
      <w:r>
        <w:separator/>
      </w:r>
    </w:p>
  </w:footnote>
  <w:footnote w:type="continuationSeparator" w:id="0">
    <w:p w14:paraId="736281E7" w14:textId="77777777" w:rsidR="00365501" w:rsidRDefault="00365501">
      <w:r>
        <w:continuationSeparator/>
      </w:r>
    </w:p>
  </w:footnote>
  <w:footnote w:type="continuationNotice" w:id="1">
    <w:p w14:paraId="1C4C72AF" w14:textId="77777777" w:rsidR="00365501" w:rsidRDefault="00365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67A2" w14:textId="77777777" w:rsidR="00600586" w:rsidRDefault="00600586">
    <w:pPr>
      <w:pStyle w:val="BodyText"/>
      <w:spacing w:line="14" w:lineRule="auto"/>
    </w:pPr>
    <w:r>
      <w:rPr>
        <w:noProof/>
      </w:rPr>
      <w:drawing>
        <wp:anchor distT="0" distB="0" distL="0" distR="0" simplePos="0" relativeHeight="251658240" behindDoc="1" locked="0" layoutInCell="1" allowOverlap="1" wp14:anchorId="6A9A67A5" wp14:editId="6A9A67A6">
          <wp:simplePos x="0" y="0"/>
          <wp:positionH relativeFrom="page">
            <wp:posOffset>2068920</wp:posOffset>
          </wp:positionH>
          <wp:positionV relativeFrom="page">
            <wp:posOffset>2197</wp:posOffset>
          </wp:positionV>
          <wp:extent cx="5332924" cy="1060788"/>
          <wp:effectExtent l="0" t="0" r="0" b="0"/>
          <wp:wrapNone/>
          <wp:docPr id="11048883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332924" cy="10607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515"/>
    <w:multiLevelType w:val="multilevel"/>
    <w:tmpl w:val="F3F49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72AAE"/>
    <w:multiLevelType w:val="hybridMultilevel"/>
    <w:tmpl w:val="242AC56E"/>
    <w:lvl w:ilvl="0" w:tplc="8558EC94">
      <w:start w:val="1"/>
      <w:numFmt w:val="decimal"/>
      <w:lvlText w:val="%1."/>
      <w:lvlJc w:val="left"/>
      <w:pPr>
        <w:ind w:left="720" w:hanging="360"/>
      </w:pPr>
    </w:lvl>
    <w:lvl w:ilvl="1" w:tplc="AB161540">
      <w:start w:val="1"/>
      <w:numFmt w:val="bullet"/>
      <w:lvlText w:val="·"/>
      <w:lvlJc w:val="left"/>
      <w:pPr>
        <w:ind w:left="1440" w:hanging="360"/>
      </w:pPr>
      <w:rPr>
        <w:rFonts w:ascii="Symbol" w:hAnsi="Symbol" w:hint="default"/>
      </w:rPr>
    </w:lvl>
    <w:lvl w:ilvl="2" w:tplc="8292A26C">
      <w:start w:val="1"/>
      <w:numFmt w:val="lowerRoman"/>
      <w:lvlText w:val="%3."/>
      <w:lvlJc w:val="right"/>
      <w:pPr>
        <w:ind w:left="2160" w:hanging="180"/>
      </w:pPr>
    </w:lvl>
    <w:lvl w:ilvl="3" w:tplc="B4F8344C">
      <w:start w:val="1"/>
      <w:numFmt w:val="decimal"/>
      <w:lvlText w:val="%4."/>
      <w:lvlJc w:val="left"/>
      <w:pPr>
        <w:ind w:left="2880" w:hanging="360"/>
      </w:pPr>
    </w:lvl>
    <w:lvl w:ilvl="4" w:tplc="D646FCAA">
      <w:start w:val="1"/>
      <w:numFmt w:val="lowerLetter"/>
      <w:lvlText w:val="%5."/>
      <w:lvlJc w:val="left"/>
      <w:pPr>
        <w:ind w:left="3600" w:hanging="360"/>
      </w:pPr>
    </w:lvl>
    <w:lvl w:ilvl="5" w:tplc="C030A504">
      <w:start w:val="1"/>
      <w:numFmt w:val="lowerRoman"/>
      <w:lvlText w:val="%6."/>
      <w:lvlJc w:val="right"/>
      <w:pPr>
        <w:ind w:left="4320" w:hanging="180"/>
      </w:pPr>
    </w:lvl>
    <w:lvl w:ilvl="6" w:tplc="3DBCCB88">
      <w:start w:val="1"/>
      <w:numFmt w:val="decimal"/>
      <w:lvlText w:val="%7."/>
      <w:lvlJc w:val="left"/>
      <w:pPr>
        <w:ind w:left="5040" w:hanging="360"/>
      </w:pPr>
    </w:lvl>
    <w:lvl w:ilvl="7" w:tplc="C39A914A">
      <w:start w:val="1"/>
      <w:numFmt w:val="lowerLetter"/>
      <w:lvlText w:val="%8."/>
      <w:lvlJc w:val="left"/>
      <w:pPr>
        <w:ind w:left="5760" w:hanging="360"/>
      </w:pPr>
    </w:lvl>
    <w:lvl w:ilvl="8" w:tplc="40206132">
      <w:start w:val="1"/>
      <w:numFmt w:val="lowerRoman"/>
      <w:lvlText w:val="%9."/>
      <w:lvlJc w:val="right"/>
      <w:pPr>
        <w:ind w:left="6480" w:hanging="180"/>
      </w:pPr>
    </w:lvl>
  </w:abstractNum>
  <w:abstractNum w:abstractNumId="2" w15:restartNumberingAfterBreak="0">
    <w:nsid w:val="322164AD"/>
    <w:multiLevelType w:val="multilevel"/>
    <w:tmpl w:val="3278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4638A"/>
    <w:multiLevelType w:val="hybridMultilevel"/>
    <w:tmpl w:val="F06E3DB0"/>
    <w:lvl w:ilvl="0" w:tplc="F88E2352">
      <w:start w:val="1"/>
      <w:numFmt w:val="lowerLetter"/>
      <w:lvlText w:val="(%1)"/>
      <w:lvlJc w:val="left"/>
      <w:pPr>
        <w:ind w:left="385" w:hanging="263"/>
      </w:pPr>
      <w:rPr>
        <w:rFonts w:ascii="Calibri" w:eastAsia="Calibri" w:hAnsi="Calibri" w:cs="Calibri" w:hint="default"/>
        <w:w w:val="99"/>
        <w:sz w:val="20"/>
        <w:szCs w:val="20"/>
      </w:rPr>
    </w:lvl>
    <w:lvl w:ilvl="1" w:tplc="4256594C">
      <w:numFmt w:val="bullet"/>
      <w:lvlText w:val="•"/>
      <w:lvlJc w:val="left"/>
      <w:pPr>
        <w:ind w:left="1812" w:hanging="263"/>
      </w:pPr>
      <w:rPr>
        <w:rFonts w:hint="default"/>
      </w:rPr>
    </w:lvl>
    <w:lvl w:ilvl="2" w:tplc="11B253F2">
      <w:numFmt w:val="bullet"/>
      <w:lvlText w:val="•"/>
      <w:lvlJc w:val="left"/>
      <w:pPr>
        <w:ind w:left="3244" w:hanging="263"/>
      </w:pPr>
      <w:rPr>
        <w:rFonts w:hint="default"/>
      </w:rPr>
    </w:lvl>
    <w:lvl w:ilvl="3" w:tplc="E012D35A">
      <w:numFmt w:val="bullet"/>
      <w:lvlText w:val="•"/>
      <w:lvlJc w:val="left"/>
      <w:pPr>
        <w:ind w:left="4676" w:hanging="263"/>
      </w:pPr>
      <w:rPr>
        <w:rFonts w:hint="default"/>
      </w:rPr>
    </w:lvl>
    <w:lvl w:ilvl="4" w:tplc="CBA878D6">
      <w:numFmt w:val="bullet"/>
      <w:lvlText w:val="•"/>
      <w:lvlJc w:val="left"/>
      <w:pPr>
        <w:ind w:left="6108" w:hanging="263"/>
      </w:pPr>
      <w:rPr>
        <w:rFonts w:hint="default"/>
      </w:rPr>
    </w:lvl>
    <w:lvl w:ilvl="5" w:tplc="2D1260AC">
      <w:numFmt w:val="bullet"/>
      <w:lvlText w:val="•"/>
      <w:lvlJc w:val="left"/>
      <w:pPr>
        <w:ind w:left="7540" w:hanging="263"/>
      </w:pPr>
      <w:rPr>
        <w:rFonts w:hint="default"/>
      </w:rPr>
    </w:lvl>
    <w:lvl w:ilvl="6" w:tplc="38BA81BE">
      <w:numFmt w:val="bullet"/>
      <w:lvlText w:val="•"/>
      <w:lvlJc w:val="left"/>
      <w:pPr>
        <w:ind w:left="8972" w:hanging="263"/>
      </w:pPr>
      <w:rPr>
        <w:rFonts w:hint="default"/>
      </w:rPr>
    </w:lvl>
    <w:lvl w:ilvl="7" w:tplc="EDBE381E">
      <w:numFmt w:val="bullet"/>
      <w:lvlText w:val="•"/>
      <w:lvlJc w:val="left"/>
      <w:pPr>
        <w:ind w:left="10404" w:hanging="263"/>
      </w:pPr>
      <w:rPr>
        <w:rFonts w:hint="default"/>
      </w:rPr>
    </w:lvl>
    <w:lvl w:ilvl="8" w:tplc="5C2C655A">
      <w:numFmt w:val="bullet"/>
      <w:lvlText w:val="•"/>
      <w:lvlJc w:val="left"/>
      <w:pPr>
        <w:ind w:left="11836" w:hanging="263"/>
      </w:pPr>
      <w:rPr>
        <w:rFonts w:hint="default"/>
      </w:rPr>
    </w:lvl>
  </w:abstractNum>
  <w:abstractNum w:abstractNumId="4" w15:restartNumberingAfterBreak="0">
    <w:nsid w:val="522928C9"/>
    <w:multiLevelType w:val="hybridMultilevel"/>
    <w:tmpl w:val="CBBEE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DB1134"/>
    <w:multiLevelType w:val="hybridMultilevel"/>
    <w:tmpl w:val="62F82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1273909">
    <w:abstractNumId w:val="3"/>
  </w:num>
  <w:num w:numId="2" w16cid:durableId="579829714">
    <w:abstractNumId w:val="1"/>
  </w:num>
  <w:num w:numId="3" w16cid:durableId="1799183453">
    <w:abstractNumId w:val="4"/>
  </w:num>
  <w:num w:numId="4" w16cid:durableId="1222864920">
    <w:abstractNumId w:val="5"/>
  </w:num>
  <w:num w:numId="5" w16cid:durableId="943657328">
    <w:abstractNumId w:val="0"/>
  </w:num>
  <w:num w:numId="6" w16cid:durableId="1245651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B6"/>
    <w:rsid w:val="00007AA4"/>
    <w:rsid w:val="00015F4F"/>
    <w:rsid w:val="00020AA5"/>
    <w:rsid w:val="00020DE6"/>
    <w:rsid w:val="00020FBC"/>
    <w:rsid w:val="00023F8A"/>
    <w:rsid w:val="0003541D"/>
    <w:rsid w:val="00035C48"/>
    <w:rsid w:val="00043C3E"/>
    <w:rsid w:val="00053E08"/>
    <w:rsid w:val="00056341"/>
    <w:rsid w:val="0006701E"/>
    <w:rsid w:val="00070D6E"/>
    <w:rsid w:val="00076A18"/>
    <w:rsid w:val="00081A67"/>
    <w:rsid w:val="000B2863"/>
    <w:rsid w:val="000B4249"/>
    <w:rsid w:val="000B618D"/>
    <w:rsid w:val="000C6755"/>
    <w:rsid w:val="000D0376"/>
    <w:rsid w:val="000E244C"/>
    <w:rsid w:val="000E395A"/>
    <w:rsid w:val="00135DE1"/>
    <w:rsid w:val="00142B91"/>
    <w:rsid w:val="0014696B"/>
    <w:rsid w:val="00162D82"/>
    <w:rsid w:val="001645AB"/>
    <w:rsid w:val="00164D7B"/>
    <w:rsid w:val="001669E3"/>
    <w:rsid w:val="00191C37"/>
    <w:rsid w:val="001931C8"/>
    <w:rsid w:val="001B0945"/>
    <w:rsid w:val="001B0A6C"/>
    <w:rsid w:val="001B1E7E"/>
    <w:rsid w:val="001D5352"/>
    <w:rsid w:val="001E08F9"/>
    <w:rsid w:val="001F472C"/>
    <w:rsid w:val="00207A9D"/>
    <w:rsid w:val="00210991"/>
    <w:rsid w:val="00237471"/>
    <w:rsid w:val="0024574D"/>
    <w:rsid w:val="00246159"/>
    <w:rsid w:val="002500F2"/>
    <w:rsid w:val="00271380"/>
    <w:rsid w:val="002841A1"/>
    <w:rsid w:val="002864B8"/>
    <w:rsid w:val="002872BE"/>
    <w:rsid w:val="002C14EF"/>
    <w:rsid w:val="002C6950"/>
    <w:rsid w:val="002D496B"/>
    <w:rsid w:val="002D5999"/>
    <w:rsid w:val="002E1D29"/>
    <w:rsid w:val="002E4909"/>
    <w:rsid w:val="002F1E89"/>
    <w:rsid w:val="002F75C6"/>
    <w:rsid w:val="00300C5B"/>
    <w:rsid w:val="00305162"/>
    <w:rsid w:val="00306969"/>
    <w:rsid w:val="00333BE1"/>
    <w:rsid w:val="00335D30"/>
    <w:rsid w:val="00337417"/>
    <w:rsid w:val="0035315B"/>
    <w:rsid w:val="00357578"/>
    <w:rsid w:val="00364F0D"/>
    <w:rsid w:val="00365501"/>
    <w:rsid w:val="00371879"/>
    <w:rsid w:val="00374C63"/>
    <w:rsid w:val="003927ED"/>
    <w:rsid w:val="00393407"/>
    <w:rsid w:val="003A0178"/>
    <w:rsid w:val="003B3A9D"/>
    <w:rsid w:val="003D147F"/>
    <w:rsid w:val="003D3D78"/>
    <w:rsid w:val="003D4EA5"/>
    <w:rsid w:val="003E0094"/>
    <w:rsid w:val="003E0ABD"/>
    <w:rsid w:val="003E0CB8"/>
    <w:rsid w:val="003F7720"/>
    <w:rsid w:val="00400E48"/>
    <w:rsid w:val="00416726"/>
    <w:rsid w:val="00420036"/>
    <w:rsid w:val="004255B6"/>
    <w:rsid w:val="0042701A"/>
    <w:rsid w:val="00434E09"/>
    <w:rsid w:val="004374D4"/>
    <w:rsid w:val="004445FC"/>
    <w:rsid w:val="00444631"/>
    <w:rsid w:val="004518E3"/>
    <w:rsid w:val="00455CCB"/>
    <w:rsid w:val="00461DC5"/>
    <w:rsid w:val="004654E4"/>
    <w:rsid w:val="00465A2E"/>
    <w:rsid w:val="00473384"/>
    <w:rsid w:val="004A0006"/>
    <w:rsid w:val="004B236B"/>
    <w:rsid w:val="004D5690"/>
    <w:rsid w:val="004F5C3D"/>
    <w:rsid w:val="004F7BD1"/>
    <w:rsid w:val="00502F94"/>
    <w:rsid w:val="00505B03"/>
    <w:rsid w:val="0050797D"/>
    <w:rsid w:val="00516E3F"/>
    <w:rsid w:val="00517D2A"/>
    <w:rsid w:val="005324FA"/>
    <w:rsid w:val="0053316F"/>
    <w:rsid w:val="00535CA8"/>
    <w:rsid w:val="00535FD8"/>
    <w:rsid w:val="005403B5"/>
    <w:rsid w:val="005477AC"/>
    <w:rsid w:val="00555240"/>
    <w:rsid w:val="00555711"/>
    <w:rsid w:val="00560F8F"/>
    <w:rsid w:val="005840A2"/>
    <w:rsid w:val="00584820"/>
    <w:rsid w:val="00591CCA"/>
    <w:rsid w:val="005A4671"/>
    <w:rsid w:val="005B00B6"/>
    <w:rsid w:val="005D422E"/>
    <w:rsid w:val="0060008E"/>
    <w:rsid w:val="00600586"/>
    <w:rsid w:val="00613AE6"/>
    <w:rsid w:val="006179E0"/>
    <w:rsid w:val="00617DE3"/>
    <w:rsid w:val="00620E6C"/>
    <w:rsid w:val="00622027"/>
    <w:rsid w:val="0063506F"/>
    <w:rsid w:val="00635F11"/>
    <w:rsid w:val="006433A9"/>
    <w:rsid w:val="00652964"/>
    <w:rsid w:val="00662A7E"/>
    <w:rsid w:val="006711BD"/>
    <w:rsid w:val="00674C4F"/>
    <w:rsid w:val="006934C8"/>
    <w:rsid w:val="006953FD"/>
    <w:rsid w:val="006B1369"/>
    <w:rsid w:val="006B7F63"/>
    <w:rsid w:val="006D324C"/>
    <w:rsid w:val="006D397E"/>
    <w:rsid w:val="006E0A4E"/>
    <w:rsid w:val="007014E2"/>
    <w:rsid w:val="00701A8F"/>
    <w:rsid w:val="00701E44"/>
    <w:rsid w:val="0070229B"/>
    <w:rsid w:val="007024EA"/>
    <w:rsid w:val="00706FF0"/>
    <w:rsid w:val="00712FC6"/>
    <w:rsid w:val="00716D67"/>
    <w:rsid w:val="00717A03"/>
    <w:rsid w:val="00722928"/>
    <w:rsid w:val="00724024"/>
    <w:rsid w:val="00724B0A"/>
    <w:rsid w:val="007325B4"/>
    <w:rsid w:val="00732D0D"/>
    <w:rsid w:val="007476F8"/>
    <w:rsid w:val="007519C5"/>
    <w:rsid w:val="00763CA2"/>
    <w:rsid w:val="00766CF1"/>
    <w:rsid w:val="00771A08"/>
    <w:rsid w:val="00773225"/>
    <w:rsid w:val="00780A89"/>
    <w:rsid w:val="0079607E"/>
    <w:rsid w:val="007B331D"/>
    <w:rsid w:val="007C549D"/>
    <w:rsid w:val="007E11A3"/>
    <w:rsid w:val="007E6474"/>
    <w:rsid w:val="007F1EBE"/>
    <w:rsid w:val="00800A09"/>
    <w:rsid w:val="00805B23"/>
    <w:rsid w:val="00810078"/>
    <w:rsid w:val="00811E85"/>
    <w:rsid w:val="008134D9"/>
    <w:rsid w:val="00820A0A"/>
    <w:rsid w:val="00820E87"/>
    <w:rsid w:val="00827C7F"/>
    <w:rsid w:val="008317DB"/>
    <w:rsid w:val="00843B7A"/>
    <w:rsid w:val="008449DB"/>
    <w:rsid w:val="00865507"/>
    <w:rsid w:val="008708A7"/>
    <w:rsid w:val="00883FF6"/>
    <w:rsid w:val="008B6363"/>
    <w:rsid w:val="008C1D73"/>
    <w:rsid w:val="008C1F29"/>
    <w:rsid w:val="008D0B96"/>
    <w:rsid w:val="008D22B4"/>
    <w:rsid w:val="008D4615"/>
    <w:rsid w:val="008D5D34"/>
    <w:rsid w:val="008E17C6"/>
    <w:rsid w:val="008E45BC"/>
    <w:rsid w:val="008F0247"/>
    <w:rsid w:val="008F775B"/>
    <w:rsid w:val="008F7F78"/>
    <w:rsid w:val="00900547"/>
    <w:rsid w:val="00934722"/>
    <w:rsid w:val="009402A0"/>
    <w:rsid w:val="00971054"/>
    <w:rsid w:val="00973F58"/>
    <w:rsid w:val="00974476"/>
    <w:rsid w:val="00986034"/>
    <w:rsid w:val="00986D5C"/>
    <w:rsid w:val="00990E11"/>
    <w:rsid w:val="009A70D1"/>
    <w:rsid w:val="009B4832"/>
    <w:rsid w:val="009B4D05"/>
    <w:rsid w:val="009B5F8A"/>
    <w:rsid w:val="009C38B7"/>
    <w:rsid w:val="009D16FA"/>
    <w:rsid w:val="009D6207"/>
    <w:rsid w:val="009E66C7"/>
    <w:rsid w:val="009F15CB"/>
    <w:rsid w:val="009F45DD"/>
    <w:rsid w:val="009F63DF"/>
    <w:rsid w:val="00A010DF"/>
    <w:rsid w:val="00A10567"/>
    <w:rsid w:val="00A10EE7"/>
    <w:rsid w:val="00A1765F"/>
    <w:rsid w:val="00A201CC"/>
    <w:rsid w:val="00A32079"/>
    <w:rsid w:val="00A40906"/>
    <w:rsid w:val="00A5426E"/>
    <w:rsid w:val="00A73D8D"/>
    <w:rsid w:val="00A74291"/>
    <w:rsid w:val="00A77C58"/>
    <w:rsid w:val="00A82590"/>
    <w:rsid w:val="00AA0809"/>
    <w:rsid w:val="00AB1130"/>
    <w:rsid w:val="00AB51B6"/>
    <w:rsid w:val="00AC0315"/>
    <w:rsid w:val="00AC2356"/>
    <w:rsid w:val="00AC4433"/>
    <w:rsid w:val="00AD2CB5"/>
    <w:rsid w:val="00AD4ED8"/>
    <w:rsid w:val="00AD729B"/>
    <w:rsid w:val="00AE6D0F"/>
    <w:rsid w:val="00AF2E4F"/>
    <w:rsid w:val="00B0431A"/>
    <w:rsid w:val="00B14265"/>
    <w:rsid w:val="00B14E28"/>
    <w:rsid w:val="00B2244E"/>
    <w:rsid w:val="00B336C9"/>
    <w:rsid w:val="00B35723"/>
    <w:rsid w:val="00B35B43"/>
    <w:rsid w:val="00B43356"/>
    <w:rsid w:val="00B44ED0"/>
    <w:rsid w:val="00B55E43"/>
    <w:rsid w:val="00B73017"/>
    <w:rsid w:val="00B731F5"/>
    <w:rsid w:val="00B83809"/>
    <w:rsid w:val="00B96CE2"/>
    <w:rsid w:val="00B96F17"/>
    <w:rsid w:val="00BA2017"/>
    <w:rsid w:val="00BB5938"/>
    <w:rsid w:val="00BF1CFB"/>
    <w:rsid w:val="00C02175"/>
    <w:rsid w:val="00C05675"/>
    <w:rsid w:val="00C31FF0"/>
    <w:rsid w:val="00C37EB1"/>
    <w:rsid w:val="00C431AC"/>
    <w:rsid w:val="00C626A6"/>
    <w:rsid w:val="00C6320D"/>
    <w:rsid w:val="00CB4042"/>
    <w:rsid w:val="00CC390F"/>
    <w:rsid w:val="00CD5558"/>
    <w:rsid w:val="00D147CC"/>
    <w:rsid w:val="00D32C92"/>
    <w:rsid w:val="00D3585E"/>
    <w:rsid w:val="00D44A5B"/>
    <w:rsid w:val="00D53AD4"/>
    <w:rsid w:val="00D80EB4"/>
    <w:rsid w:val="00D8152F"/>
    <w:rsid w:val="00D82829"/>
    <w:rsid w:val="00D90512"/>
    <w:rsid w:val="00DD1764"/>
    <w:rsid w:val="00DD2F66"/>
    <w:rsid w:val="00E30690"/>
    <w:rsid w:val="00E30D27"/>
    <w:rsid w:val="00E37886"/>
    <w:rsid w:val="00E50A72"/>
    <w:rsid w:val="00E80ADA"/>
    <w:rsid w:val="00E80BFE"/>
    <w:rsid w:val="00E81B4C"/>
    <w:rsid w:val="00E86A3B"/>
    <w:rsid w:val="00E94BE5"/>
    <w:rsid w:val="00E94D69"/>
    <w:rsid w:val="00EB3360"/>
    <w:rsid w:val="00EB5825"/>
    <w:rsid w:val="00EC2255"/>
    <w:rsid w:val="00ED5266"/>
    <w:rsid w:val="00EE2CBE"/>
    <w:rsid w:val="00EE32C5"/>
    <w:rsid w:val="00EE49E1"/>
    <w:rsid w:val="00EE7FB4"/>
    <w:rsid w:val="00EF0648"/>
    <w:rsid w:val="00EF65CE"/>
    <w:rsid w:val="00F15285"/>
    <w:rsid w:val="00F20515"/>
    <w:rsid w:val="00F26A51"/>
    <w:rsid w:val="00F305E1"/>
    <w:rsid w:val="00F35ECC"/>
    <w:rsid w:val="00F44AFD"/>
    <w:rsid w:val="00F7079C"/>
    <w:rsid w:val="00F71A06"/>
    <w:rsid w:val="00F71DB3"/>
    <w:rsid w:val="00F73DA4"/>
    <w:rsid w:val="00F746BF"/>
    <w:rsid w:val="00F84A9D"/>
    <w:rsid w:val="00FA70BF"/>
    <w:rsid w:val="00FA795F"/>
    <w:rsid w:val="00FD1365"/>
    <w:rsid w:val="00FD3759"/>
    <w:rsid w:val="00FD48F0"/>
    <w:rsid w:val="00FD4B58"/>
    <w:rsid w:val="00FD4C6E"/>
    <w:rsid w:val="00FD5310"/>
    <w:rsid w:val="00FF01C3"/>
    <w:rsid w:val="00FF199A"/>
    <w:rsid w:val="00FF2861"/>
    <w:rsid w:val="00FF72F9"/>
    <w:rsid w:val="04B38EE7"/>
    <w:rsid w:val="05CDA487"/>
    <w:rsid w:val="0816BEA6"/>
    <w:rsid w:val="091E21EC"/>
    <w:rsid w:val="0FAB532B"/>
    <w:rsid w:val="11F2247A"/>
    <w:rsid w:val="173E7C52"/>
    <w:rsid w:val="1FC931AA"/>
    <w:rsid w:val="21ACB9A9"/>
    <w:rsid w:val="249DD1BD"/>
    <w:rsid w:val="2B68D4AD"/>
    <w:rsid w:val="2BFAE00F"/>
    <w:rsid w:val="33797638"/>
    <w:rsid w:val="347721E1"/>
    <w:rsid w:val="372503A9"/>
    <w:rsid w:val="38C1BC9A"/>
    <w:rsid w:val="431B47B1"/>
    <w:rsid w:val="460D5A0C"/>
    <w:rsid w:val="4678F9EC"/>
    <w:rsid w:val="46993BDD"/>
    <w:rsid w:val="47092221"/>
    <w:rsid w:val="48D975E1"/>
    <w:rsid w:val="494A1F98"/>
    <w:rsid w:val="4AAAA154"/>
    <w:rsid w:val="535E68FD"/>
    <w:rsid w:val="59CFA3BA"/>
    <w:rsid w:val="5AF09605"/>
    <w:rsid w:val="5CC283C6"/>
    <w:rsid w:val="5DE2A860"/>
    <w:rsid w:val="5DF0EEDA"/>
    <w:rsid w:val="633883E0"/>
    <w:rsid w:val="658BD2B6"/>
    <w:rsid w:val="69220067"/>
    <w:rsid w:val="6DBA93D1"/>
    <w:rsid w:val="6F2FDDEC"/>
    <w:rsid w:val="70ACA62C"/>
    <w:rsid w:val="71262281"/>
    <w:rsid w:val="75DD3A7C"/>
    <w:rsid w:val="79A19540"/>
    <w:rsid w:val="7C771B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A6516"/>
  <w15:docId w15:val="{D408E22F-11D4-4BAD-9C97-D69E8CB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394" w:hanging="27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395A"/>
    <w:rPr>
      <w:color w:val="0000FF" w:themeColor="hyperlink"/>
      <w:u w:val="single"/>
    </w:rPr>
  </w:style>
  <w:style w:type="character" w:styleId="UnresolvedMention">
    <w:name w:val="Unresolved Mention"/>
    <w:basedOn w:val="DefaultParagraphFont"/>
    <w:uiPriority w:val="99"/>
    <w:semiHidden/>
    <w:unhideWhenUsed/>
    <w:rsid w:val="000E395A"/>
    <w:rPr>
      <w:color w:val="605E5C"/>
      <w:shd w:val="clear" w:color="auto" w:fill="E1DFDD"/>
    </w:rPr>
  </w:style>
  <w:style w:type="paragraph" w:styleId="Header">
    <w:name w:val="header"/>
    <w:basedOn w:val="Normal"/>
    <w:link w:val="HeaderChar"/>
    <w:uiPriority w:val="99"/>
    <w:unhideWhenUsed/>
    <w:rsid w:val="00020DE6"/>
    <w:pPr>
      <w:tabs>
        <w:tab w:val="center" w:pos="4680"/>
        <w:tab w:val="right" w:pos="9360"/>
      </w:tabs>
    </w:pPr>
  </w:style>
  <w:style w:type="character" w:customStyle="1" w:styleId="HeaderChar">
    <w:name w:val="Header Char"/>
    <w:basedOn w:val="DefaultParagraphFont"/>
    <w:link w:val="Header"/>
    <w:uiPriority w:val="99"/>
    <w:rsid w:val="00020DE6"/>
    <w:rPr>
      <w:rFonts w:ascii="Calibri" w:eastAsia="Calibri" w:hAnsi="Calibri" w:cs="Calibri"/>
    </w:rPr>
  </w:style>
  <w:style w:type="paragraph" w:styleId="Footer">
    <w:name w:val="footer"/>
    <w:basedOn w:val="Normal"/>
    <w:link w:val="FooterChar"/>
    <w:uiPriority w:val="99"/>
    <w:unhideWhenUsed/>
    <w:rsid w:val="00020DE6"/>
    <w:pPr>
      <w:tabs>
        <w:tab w:val="center" w:pos="4680"/>
        <w:tab w:val="right" w:pos="9360"/>
      </w:tabs>
    </w:pPr>
  </w:style>
  <w:style w:type="character" w:customStyle="1" w:styleId="FooterChar">
    <w:name w:val="Footer Char"/>
    <w:basedOn w:val="DefaultParagraphFont"/>
    <w:link w:val="Footer"/>
    <w:uiPriority w:val="99"/>
    <w:rsid w:val="00020DE6"/>
    <w:rPr>
      <w:rFonts w:ascii="Calibri" w:eastAsia="Calibri" w:hAnsi="Calibri" w:cs="Calibri"/>
    </w:rPr>
  </w:style>
  <w:style w:type="character" w:styleId="CommentReference">
    <w:name w:val="annotation reference"/>
    <w:basedOn w:val="DefaultParagraphFont"/>
    <w:uiPriority w:val="99"/>
    <w:semiHidden/>
    <w:unhideWhenUsed/>
    <w:rsid w:val="00020DE6"/>
    <w:rPr>
      <w:sz w:val="16"/>
      <w:szCs w:val="16"/>
    </w:rPr>
  </w:style>
  <w:style w:type="paragraph" w:styleId="CommentText">
    <w:name w:val="annotation text"/>
    <w:basedOn w:val="Normal"/>
    <w:link w:val="CommentTextChar"/>
    <w:uiPriority w:val="99"/>
    <w:semiHidden/>
    <w:unhideWhenUsed/>
    <w:rsid w:val="00020DE6"/>
    <w:rPr>
      <w:sz w:val="20"/>
      <w:szCs w:val="20"/>
    </w:rPr>
  </w:style>
  <w:style w:type="character" w:customStyle="1" w:styleId="CommentTextChar">
    <w:name w:val="Comment Text Char"/>
    <w:basedOn w:val="DefaultParagraphFont"/>
    <w:link w:val="CommentText"/>
    <w:uiPriority w:val="99"/>
    <w:semiHidden/>
    <w:rsid w:val="00020D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0DE6"/>
    <w:rPr>
      <w:b/>
      <w:bCs/>
    </w:rPr>
  </w:style>
  <w:style w:type="character" w:customStyle="1" w:styleId="CommentSubjectChar">
    <w:name w:val="Comment Subject Char"/>
    <w:basedOn w:val="CommentTextChar"/>
    <w:link w:val="CommentSubject"/>
    <w:uiPriority w:val="99"/>
    <w:semiHidden/>
    <w:rsid w:val="00020DE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20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DE6"/>
    <w:rPr>
      <w:rFonts w:ascii="Segoe UI" w:eastAsia="Calibri" w:hAnsi="Segoe UI" w:cs="Segoe UI"/>
      <w:sz w:val="18"/>
      <w:szCs w:val="18"/>
    </w:rPr>
  </w:style>
  <w:style w:type="character" w:styleId="FollowedHyperlink">
    <w:name w:val="FollowedHyperlink"/>
    <w:basedOn w:val="DefaultParagraphFont"/>
    <w:uiPriority w:val="99"/>
    <w:semiHidden/>
    <w:unhideWhenUsed/>
    <w:rsid w:val="00056341"/>
    <w:rPr>
      <w:color w:val="800080" w:themeColor="followedHyperlink"/>
      <w:u w:val="single"/>
    </w:rPr>
  </w:style>
  <w:style w:type="table" w:styleId="TableGrid">
    <w:name w:val="Table Grid"/>
    <w:basedOn w:val="TableNormal"/>
    <w:uiPriority w:val="39"/>
    <w:rsid w:val="0060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5637">
      <w:bodyDiv w:val="1"/>
      <w:marLeft w:val="0"/>
      <w:marRight w:val="0"/>
      <w:marTop w:val="0"/>
      <w:marBottom w:val="0"/>
      <w:divBdr>
        <w:top w:val="none" w:sz="0" w:space="0" w:color="auto"/>
        <w:left w:val="none" w:sz="0" w:space="0" w:color="auto"/>
        <w:bottom w:val="none" w:sz="0" w:space="0" w:color="auto"/>
        <w:right w:val="none" w:sz="0" w:space="0" w:color="auto"/>
      </w:divBdr>
    </w:div>
    <w:div w:id="610363398">
      <w:bodyDiv w:val="1"/>
      <w:marLeft w:val="0"/>
      <w:marRight w:val="0"/>
      <w:marTop w:val="0"/>
      <w:marBottom w:val="0"/>
      <w:divBdr>
        <w:top w:val="none" w:sz="0" w:space="0" w:color="auto"/>
        <w:left w:val="none" w:sz="0" w:space="0" w:color="auto"/>
        <w:bottom w:val="none" w:sz="0" w:space="0" w:color="auto"/>
        <w:right w:val="none" w:sz="0" w:space="0" w:color="auto"/>
      </w:divBdr>
    </w:div>
    <w:div w:id="1291594135">
      <w:bodyDiv w:val="1"/>
      <w:marLeft w:val="0"/>
      <w:marRight w:val="0"/>
      <w:marTop w:val="0"/>
      <w:marBottom w:val="0"/>
      <w:divBdr>
        <w:top w:val="none" w:sz="0" w:space="0" w:color="auto"/>
        <w:left w:val="none" w:sz="0" w:space="0" w:color="auto"/>
        <w:bottom w:val="none" w:sz="0" w:space="0" w:color="auto"/>
        <w:right w:val="none" w:sz="0" w:space="0" w:color="auto"/>
      </w:divBdr>
      <w:divsChild>
        <w:div w:id="823358426">
          <w:marLeft w:val="0"/>
          <w:marRight w:val="0"/>
          <w:marTop w:val="0"/>
          <w:marBottom w:val="0"/>
          <w:divBdr>
            <w:top w:val="none" w:sz="0" w:space="0" w:color="auto"/>
            <w:left w:val="none" w:sz="0" w:space="0" w:color="auto"/>
            <w:bottom w:val="none" w:sz="0" w:space="0" w:color="auto"/>
            <w:right w:val="none" w:sz="0" w:space="0" w:color="auto"/>
          </w:divBdr>
          <w:divsChild>
            <w:div w:id="129792096">
              <w:marLeft w:val="0"/>
              <w:marRight w:val="0"/>
              <w:marTop w:val="0"/>
              <w:marBottom w:val="0"/>
              <w:divBdr>
                <w:top w:val="none" w:sz="0" w:space="0" w:color="auto"/>
                <w:left w:val="none" w:sz="0" w:space="0" w:color="auto"/>
                <w:bottom w:val="none" w:sz="0" w:space="0" w:color="auto"/>
                <w:right w:val="none" w:sz="0" w:space="0" w:color="auto"/>
              </w:divBdr>
              <w:divsChild>
                <w:div w:id="1096250927">
                  <w:marLeft w:val="0"/>
                  <w:marRight w:val="0"/>
                  <w:marTop w:val="0"/>
                  <w:marBottom w:val="0"/>
                  <w:divBdr>
                    <w:top w:val="none" w:sz="0" w:space="0" w:color="auto"/>
                    <w:left w:val="none" w:sz="0" w:space="0" w:color="auto"/>
                    <w:bottom w:val="none" w:sz="0" w:space="0" w:color="auto"/>
                    <w:right w:val="none" w:sz="0" w:space="0" w:color="auto"/>
                  </w:divBdr>
                  <w:divsChild>
                    <w:div w:id="1368947972">
                      <w:marLeft w:val="0"/>
                      <w:marRight w:val="0"/>
                      <w:marTop w:val="0"/>
                      <w:marBottom w:val="0"/>
                      <w:divBdr>
                        <w:top w:val="none" w:sz="0" w:space="0" w:color="auto"/>
                        <w:left w:val="none" w:sz="0" w:space="0" w:color="auto"/>
                        <w:bottom w:val="none" w:sz="0" w:space="0" w:color="auto"/>
                        <w:right w:val="none" w:sz="0" w:space="0" w:color="auto"/>
                      </w:divBdr>
                      <w:divsChild>
                        <w:div w:id="87433694">
                          <w:marLeft w:val="0"/>
                          <w:marRight w:val="0"/>
                          <w:marTop w:val="0"/>
                          <w:marBottom w:val="0"/>
                          <w:divBdr>
                            <w:top w:val="none" w:sz="0" w:space="0" w:color="auto"/>
                            <w:left w:val="none" w:sz="0" w:space="0" w:color="auto"/>
                            <w:bottom w:val="none" w:sz="0" w:space="0" w:color="auto"/>
                            <w:right w:val="none" w:sz="0" w:space="0" w:color="auto"/>
                          </w:divBdr>
                          <w:divsChild>
                            <w:div w:id="4834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34788">
          <w:marLeft w:val="0"/>
          <w:marRight w:val="0"/>
          <w:marTop w:val="0"/>
          <w:marBottom w:val="0"/>
          <w:divBdr>
            <w:top w:val="none" w:sz="0" w:space="0" w:color="auto"/>
            <w:left w:val="none" w:sz="0" w:space="0" w:color="auto"/>
            <w:bottom w:val="none" w:sz="0" w:space="0" w:color="auto"/>
            <w:right w:val="none" w:sz="0" w:space="0" w:color="auto"/>
          </w:divBdr>
        </w:div>
      </w:divsChild>
    </w:div>
    <w:div w:id="1684287306">
      <w:bodyDiv w:val="1"/>
      <w:marLeft w:val="0"/>
      <w:marRight w:val="0"/>
      <w:marTop w:val="0"/>
      <w:marBottom w:val="0"/>
      <w:divBdr>
        <w:top w:val="none" w:sz="0" w:space="0" w:color="auto"/>
        <w:left w:val="none" w:sz="0" w:space="0" w:color="auto"/>
        <w:bottom w:val="none" w:sz="0" w:space="0" w:color="auto"/>
        <w:right w:val="none" w:sz="0" w:space="0" w:color="auto"/>
      </w:divBdr>
    </w:div>
    <w:div w:id="2116630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hs.utoronto.ca/field-research-safety/" TargetMode="External"/><Relationship Id="rId18" Type="http://schemas.openxmlformats.org/officeDocument/2006/relationships/hyperlink" Target="mailto:ehs.office@utoronto.ca" TargetMode="External"/><Relationship Id="rId26" Type="http://schemas.openxmlformats.org/officeDocument/2006/relationships/hyperlink" Target="mailto:ehs.office@utoronto.ca" TargetMode="External"/><Relationship Id="rId3" Type="http://schemas.openxmlformats.org/officeDocument/2006/relationships/customXml" Target="../customXml/item3.xml"/><Relationship Id="rId21" Type="http://schemas.openxmlformats.org/officeDocument/2006/relationships/hyperlink" Target="mailto:ehs.occhealth@utoronto.c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search.utoronto.ca/review-face-face-and-campus-research" TargetMode="External"/><Relationship Id="rId17" Type="http://schemas.openxmlformats.org/officeDocument/2006/relationships/footer" Target="footer1.xml"/><Relationship Id="rId25" Type="http://schemas.openxmlformats.org/officeDocument/2006/relationships/hyperlink" Target="https://safetyabroad.utoronto.ca/" TargetMode="External"/><Relationship Id="rId33" Type="http://schemas.openxmlformats.org/officeDocument/2006/relationships/hyperlink" Target="http://www.istm.org/" TargetMode="External"/><Relationship Id="rId2" Type="http://schemas.openxmlformats.org/officeDocument/2006/relationships/customXml" Target="../customXml/item2.xml"/><Relationship Id="rId16" Type="http://schemas.openxmlformats.org/officeDocument/2006/relationships/hyperlink" Target="https://www.acorn.utoronto.ca/" TargetMode="External"/><Relationship Id="rId20" Type="http://schemas.openxmlformats.org/officeDocument/2006/relationships/footer" Target="footer2.xml"/><Relationship Id="rId29" Type="http://schemas.openxmlformats.org/officeDocument/2006/relationships/hyperlink" Target="https://travel.gc.ca/travelling/advis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hs.utoronto.ca/covid-19-information/ProceduresUcheck-confirmedcase-symptoms-illness/" TargetMode="External"/><Relationship Id="rId32" Type="http://schemas.openxmlformats.org/officeDocument/2006/relationships/hyperlink" Target="https://wwwnc.cdc.gov/travel/page/yellowbook-home" TargetMode="External"/><Relationship Id="rId5" Type="http://schemas.openxmlformats.org/officeDocument/2006/relationships/numbering" Target="numbering.xml"/><Relationship Id="rId15" Type="http://schemas.openxmlformats.org/officeDocument/2006/relationships/hyperlink" Target="mailto:ehs.office@utoronto.ca" TargetMode="External"/><Relationship Id="rId23" Type="http://schemas.openxmlformats.org/officeDocument/2006/relationships/hyperlink" Target="https://ehs.utoronto.ca/covid-19-information/" TargetMode="External"/><Relationship Id="rId28" Type="http://schemas.openxmlformats.org/officeDocument/2006/relationships/hyperlink" Target="https://www.canada.ca/en/public-health/services/diseases/2019-novel-coronavirus-infection/latest-travel-health-advice.html"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nc.cdc.gov/trav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eprovoststudents.utoronto.ca/faculty-staff/placements/" TargetMode="External"/><Relationship Id="rId22" Type="http://schemas.openxmlformats.org/officeDocument/2006/relationships/hyperlink" Target="https://travel.gc.ca/travelling/health-safety/clinic" TargetMode="External"/><Relationship Id="rId27" Type="http://schemas.openxmlformats.org/officeDocument/2006/relationships/hyperlink" Target="https://travel.gc.ca/travel-covid/travel-restrictions/provinces?utm_source=vanity" TargetMode="External"/><Relationship Id="rId30" Type="http://schemas.openxmlformats.org/officeDocument/2006/relationships/hyperlink" Target="https://people.utoronto.ca/benefits/international-travel-in-the-course-of-university-busines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723DC97130384D8C98243491BD6D95" ma:contentTypeVersion="33" ma:contentTypeDescription="Create a new document." ma:contentTypeScope="" ma:versionID="fbab7685b5b6862317524728afd2842d">
  <xsd:schema xmlns:xsd="http://www.w3.org/2001/XMLSchema" xmlns:xs="http://www.w3.org/2001/XMLSchema" xmlns:p="http://schemas.microsoft.com/office/2006/metadata/properties" xmlns:ns2="8540a4f5-250e-4738-8c2f-debe2627a671" xmlns:ns3="c1a266ac-7ffc-4b39-b76b-86d941241ff6" targetNamespace="http://schemas.microsoft.com/office/2006/metadata/properties" ma:root="true" ma:fieldsID="0f783d6cab9f801666c7e36496c05d3b" ns2:_="" ns3:_="">
    <xsd:import namespace="8540a4f5-250e-4738-8c2f-debe2627a671"/>
    <xsd:import namespace="c1a266ac-7ffc-4b39-b76b-86d941241f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TaxCatchAll" minOccurs="0"/>
                <xsd:element ref="ns2:MediaServiceLocation" minOccurs="0"/>
                <xsd:element ref="ns2:MediaServiceGenerationTime" minOccurs="0"/>
                <xsd:element ref="ns2:MediaServiceEventHashCode" minOccurs="0"/>
                <xsd:element ref="ns2:MediaServiceOCR" minOccurs="0"/>
                <xsd:element ref="ns2:Building" minOccurs="0"/>
                <xsd:element ref="ns2:Department" minOccurs="0"/>
                <xsd:element ref="ns2:Date" minOccurs="0"/>
                <xsd:element ref="ns2:Team" minOccurs="0"/>
                <xsd:element ref="ns2:JHSC" minOccurs="0"/>
                <xsd:element ref="ns2:Finding1_x2013_HazardConcern" minOccurs="0"/>
                <xsd:element ref="ns2:Finding1_x2013_PriorityLevel" minOccurs="0"/>
                <xsd:element ref="ns2:Finding1_x2013_OtherNotes" minOccurs="0"/>
                <xsd:element ref="ns2:Finding1_x2013_Photos_x002f_Video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0a4f5-250e-4738-8c2f-debe2627a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Building" ma:index="19" nillable="true" ma:displayName="Building" ma:format="Dropdown" ma:internalName="Building">
      <xsd:simpleType>
        <xsd:restriction base="dms:Text">
          <xsd:maxLength value="255"/>
        </xsd:restriction>
      </xsd:simpleType>
    </xsd:element>
    <xsd:element name="Department" ma:index="20" nillable="true" ma:displayName="Department" ma:format="Dropdown" ma:internalName="Department">
      <xsd:simpleType>
        <xsd:restriction base="dms:Text">
          <xsd:maxLength value="255"/>
        </xsd:restriction>
      </xsd:simpleType>
    </xsd:element>
    <xsd:element name="Date" ma:index="21" nillable="true" ma:displayName="Date" ma:format="Dropdown" ma:internalName="Date">
      <xsd:simpleType>
        <xsd:restriction base="dms:Text">
          <xsd:maxLength value="255"/>
        </xsd:restriction>
      </xsd:simpleType>
    </xsd:element>
    <xsd:element name="Team" ma:index="22" nillable="true" ma:displayName="Team" ma:format="Dropdown" ma:internalName="Team">
      <xsd:simpleType>
        <xsd:restriction base="dms:Text">
          <xsd:maxLength value="255"/>
        </xsd:restriction>
      </xsd:simpleType>
    </xsd:element>
    <xsd:element name="JHSC" ma:index="23" nillable="true" ma:displayName="JHSC" ma:format="Dropdown" ma:internalName="JHSC">
      <xsd:simpleType>
        <xsd:restriction base="dms:Text">
          <xsd:maxLength value="255"/>
        </xsd:restriction>
      </xsd:simpleType>
    </xsd:element>
    <xsd:element name="Finding1_x2013_HazardConcern" ma:index="24" nillable="true" ma:displayName="Finding 1 – Hazard Concern" ma:format="Dropdown" ma:internalName="Finding1_x2013_HazardConcern">
      <xsd:simpleType>
        <xsd:restriction base="dms:Text">
          <xsd:maxLength value="255"/>
        </xsd:restriction>
      </xsd:simpleType>
    </xsd:element>
    <xsd:element name="Finding1_x2013_PriorityLevel" ma:index="25" nillable="true" ma:displayName="Finding 1 – Priority Level" ma:format="Dropdown" ma:internalName="Finding1_x2013_PriorityLevel">
      <xsd:simpleType>
        <xsd:restriction base="dms:Text">
          <xsd:maxLength value="255"/>
        </xsd:restriction>
      </xsd:simpleType>
    </xsd:element>
    <xsd:element name="Finding1_x2013_OtherNotes" ma:index="26" nillable="true" ma:displayName="Finding 1 – Other Notes" ma:format="Dropdown" ma:internalName="Finding1_x2013_OtherNotes">
      <xsd:simpleType>
        <xsd:restriction base="dms:Text">
          <xsd:maxLength value="255"/>
        </xsd:restriction>
      </xsd:simpleType>
    </xsd:element>
    <xsd:element name="Finding1_x2013_Photos_x002f_Videos" ma:index="27" nillable="true" ma:displayName="Finding 1 – Photos/Videos" ma:format="Dropdown" ma:internalName="Finding1_x2013_Photos_x002f_Videos">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a266ac-7ffc-4b39-b76b-86d941241f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517f0d-bc04-483f-a273-8c183e38c69d}" ma:internalName="TaxCatchAll" ma:showField="CatchAllData" ma:web="c1a266ac-7ffc-4b39-b76b-86d941241ff6">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nding1_x2013_Photos_x002f_Videos xmlns="8540a4f5-250e-4738-8c2f-debe2627a671" xsi:nil="true"/>
    <Finding1_x2013_HazardConcern xmlns="8540a4f5-250e-4738-8c2f-debe2627a671" xsi:nil="true"/>
    <JHSC xmlns="8540a4f5-250e-4738-8c2f-debe2627a671" xsi:nil="true"/>
    <Finding1_x2013_OtherNotes xmlns="8540a4f5-250e-4738-8c2f-debe2627a671" xsi:nil="true"/>
    <Finding1_x2013_PriorityLevel xmlns="8540a4f5-250e-4738-8c2f-debe2627a671" xsi:nil="true"/>
    <TaxCatchAll xmlns="c1a266ac-7ffc-4b39-b76b-86d941241ff6" xsi:nil="true"/>
    <Building xmlns="8540a4f5-250e-4738-8c2f-debe2627a671" xsi:nil="true"/>
    <Team xmlns="8540a4f5-250e-4738-8c2f-debe2627a671" xsi:nil="true"/>
    <Date xmlns="8540a4f5-250e-4738-8c2f-debe2627a671" xsi:nil="true"/>
    <Department xmlns="8540a4f5-250e-4738-8c2f-debe2627a671" xsi:nil="true"/>
    <lcf76f155ced4ddcb4097134ff3c332f xmlns="8540a4f5-250e-4738-8c2f-debe2627a6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7E109A-84A8-4C41-B64A-216B86D4C5E0}">
  <ds:schemaRefs>
    <ds:schemaRef ds:uri="http://schemas.microsoft.com/sharepoint/v3/contenttype/forms"/>
  </ds:schemaRefs>
</ds:datastoreItem>
</file>

<file path=customXml/itemProps2.xml><?xml version="1.0" encoding="utf-8"?>
<ds:datastoreItem xmlns:ds="http://schemas.openxmlformats.org/officeDocument/2006/customXml" ds:itemID="{18CA48A6-FE53-4CDB-80F1-2280420B68B8}">
  <ds:schemaRefs>
    <ds:schemaRef ds:uri="http://schemas.openxmlformats.org/officeDocument/2006/bibliography"/>
  </ds:schemaRefs>
</ds:datastoreItem>
</file>

<file path=customXml/itemProps3.xml><?xml version="1.0" encoding="utf-8"?>
<ds:datastoreItem xmlns:ds="http://schemas.openxmlformats.org/officeDocument/2006/customXml" ds:itemID="{C126E13C-970B-454B-AF7B-0E5634795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0a4f5-250e-4738-8c2f-debe2627a671"/>
    <ds:schemaRef ds:uri="c1a266ac-7ffc-4b39-b76b-86d941241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EE7C6-E9C7-48F8-95EC-DFAE0449863C}">
  <ds:schemaRefs>
    <ds:schemaRef ds:uri="http://schemas.microsoft.com/office/2006/metadata/properties"/>
    <ds:schemaRef ds:uri="http://schemas.microsoft.com/office/infopath/2007/PartnerControls"/>
    <ds:schemaRef ds:uri="8540a4f5-250e-4738-8c2f-debe2627a671"/>
    <ds:schemaRef ds:uri="c1a266ac-7ffc-4b39-b76b-86d941241ff6"/>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Field-Research-Safety-Planning-Record_6-March-2019</vt:lpstr>
    </vt:vector>
  </TitlesOfParts>
  <Company/>
  <LinksUpToDate>false</LinksUpToDate>
  <CharactersWithSpaces>17227</CharactersWithSpaces>
  <SharedDoc>false</SharedDoc>
  <HLinks>
    <vt:vector size="126" baseType="variant">
      <vt:variant>
        <vt:i4>4522054</vt:i4>
      </vt:variant>
      <vt:variant>
        <vt:i4>60</vt:i4>
      </vt:variant>
      <vt:variant>
        <vt:i4>0</vt:i4>
      </vt:variant>
      <vt:variant>
        <vt:i4>5</vt:i4>
      </vt:variant>
      <vt:variant>
        <vt:lpwstr>http://www.istm.org/</vt:lpwstr>
      </vt:variant>
      <vt:variant>
        <vt:lpwstr/>
      </vt:variant>
      <vt:variant>
        <vt:i4>196700</vt:i4>
      </vt:variant>
      <vt:variant>
        <vt:i4>57</vt:i4>
      </vt:variant>
      <vt:variant>
        <vt:i4>0</vt:i4>
      </vt:variant>
      <vt:variant>
        <vt:i4>5</vt:i4>
      </vt:variant>
      <vt:variant>
        <vt:lpwstr>https://wwwnc.cdc.gov/travel/page/yellowbook-home</vt:lpwstr>
      </vt:variant>
      <vt:variant>
        <vt:lpwstr/>
      </vt:variant>
      <vt:variant>
        <vt:i4>393308</vt:i4>
      </vt:variant>
      <vt:variant>
        <vt:i4>54</vt:i4>
      </vt:variant>
      <vt:variant>
        <vt:i4>0</vt:i4>
      </vt:variant>
      <vt:variant>
        <vt:i4>5</vt:i4>
      </vt:variant>
      <vt:variant>
        <vt:lpwstr>http://wwwnc.cdc.gov/travel/</vt:lpwstr>
      </vt:variant>
      <vt:variant>
        <vt:lpwstr/>
      </vt:variant>
      <vt:variant>
        <vt:i4>3932284</vt:i4>
      </vt:variant>
      <vt:variant>
        <vt:i4>51</vt:i4>
      </vt:variant>
      <vt:variant>
        <vt:i4>0</vt:i4>
      </vt:variant>
      <vt:variant>
        <vt:i4>5</vt:i4>
      </vt:variant>
      <vt:variant>
        <vt:lpwstr>https://www.utoronto.ca/utogether/faqs</vt:lpwstr>
      </vt:variant>
      <vt:variant>
        <vt:lpwstr/>
      </vt:variant>
      <vt:variant>
        <vt:i4>458817</vt:i4>
      </vt:variant>
      <vt:variant>
        <vt:i4>48</vt:i4>
      </vt:variant>
      <vt:variant>
        <vt:i4>0</vt:i4>
      </vt:variant>
      <vt:variant>
        <vt:i4>5</vt:i4>
      </vt:variant>
      <vt:variant>
        <vt:lpwstr>https://covid-19.ontario.ca/self-assessment/</vt:lpwstr>
      </vt:variant>
      <vt:variant>
        <vt:lpwstr/>
      </vt:variant>
      <vt:variant>
        <vt:i4>2490492</vt:i4>
      </vt:variant>
      <vt:variant>
        <vt:i4>45</vt:i4>
      </vt:variant>
      <vt:variant>
        <vt:i4>0</vt:i4>
      </vt:variant>
      <vt:variant>
        <vt:i4>5</vt:i4>
      </vt:variant>
      <vt:variant>
        <vt:lpwstr>https://people.utoronto.ca/benefits/international-travel-in-the-course-of-university-business/</vt:lpwstr>
      </vt:variant>
      <vt:variant>
        <vt:lpwstr/>
      </vt:variant>
      <vt:variant>
        <vt:i4>7602212</vt:i4>
      </vt:variant>
      <vt:variant>
        <vt:i4>42</vt:i4>
      </vt:variant>
      <vt:variant>
        <vt:i4>0</vt:i4>
      </vt:variant>
      <vt:variant>
        <vt:i4>5</vt:i4>
      </vt:variant>
      <vt:variant>
        <vt:lpwstr>https://travel.gc.ca/travelling/advisories</vt:lpwstr>
      </vt:variant>
      <vt:variant>
        <vt:lpwstr/>
      </vt:variant>
      <vt:variant>
        <vt:i4>7995446</vt:i4>
      </vt:variant>
      <vt:variant>
        <vt:i4>39</vt:i4>
      </vt:variant>
      <vt:variant>
        <vt:i4>0</vt:i4>
      </vt:variant>
      <vt:variant>
        <vt:i4>5</vt:i4>
      </vt:variant>
      <vt:variant>
        <vt:lpwstr>https://www.canada.ca/en/public-health/services/diseases/2019-novel-coronavirus-infection/latest-travel-health-advice.html</vt:lpwstr>
      </vt:variant>
      <vt:variant>
        <vt:lpwstr/>
      </vt:variant>
      <vt:variant>
        <vt:i4>7995467</vt:i4>
      </vt:variant>
      <vt:variant>
        <vt:i4>36</vt:i4>
      </vt:variant>
      <vt:variant>
        <vt:i4>0</vt:i4>
      </vt:variant>
      <vt:variant>
        <vt:i4>5</vt:i4>
      </vt:variant>
      <vt:variant>
        <vt:lpwstr>https://travel.gc.ca/travel-covid/travel-restrictions/provinces?utm_source=vanity</vt:lpwstr>
      </vt:variant>
      <vt:variant>
        <vt:lpwstr/>
      </vt:variant>
      <vt:variant>
        <vt:i4>3801161</vt:i4>
      </vt:variant>
      <vt:variant>
        <vt:i4>33</vt:i4>
      </vt:variant>
      <vt:variant>
        <vt:i4>0</vt:i4>
      </vt:variant>
      <vt:variant>
        <vt:i4>5</vt:i4>
      </vt:variant>
      <vt:variant>
        <vt:lpwstr>mailto:ehs.office@utoronto.ca</vt:lpwstr>
      </vt:variant>
      <vt:variant>
        <vt:lpwstr/>
      </vt:variant>
      <vt:variant>
        <vt:i4>4915225</vt:i4>
      </vt:variant>
      <vt:variant>
        <vt:i4>30</vt:i4>
      </vt:variant>
      <vt:variant>
        <vt:i4>0</vt:i4>
      </vt:variant>
      <vt:variant>
        <vt:i4>5</vt:i4>
      </vt:variant>
      <vt:variant>
        <vt:lpwstr>https://safetyabroad.utoronto.ca/</vt:lpwstr>
      </vt:variant>
      <vt:variant>
        <vt:lpwstr/>
      </vt:variant>
      <vt:variant>
        <vt:i4>589830</vt:i4>
      </vt:variant>
      <vt:variant>
        <vt:i4>27</vt:i4>
      </vt:variant>
      <vt:variant>
        <vt:i4>0</vt:i4>
      </vt:variant>
      <vt:variant>
        <vt:i4>5</vt:i4>
      </vt:variant>
      <vt:variant>
        <vt:lpwstr>https://ehs.utoronto.ca/covid-19-information/ProceduresUcheck-confirmedcase-symptoms-illness/</vt:lpwstr>
      </vt:variant>
      <vt:variant>
        <vt:lpwstr/>
      </vt:variant>
      <vt:variant>
        <vt:i4>1245201</vt:i4>
      </vt:variant>
      <vt:variant>
        <vt:i4>24</vt:i4>
      </vt:variant>
      <vt:variant>
        <vt:i4>0</vt:i4>
      </vt:variant>
      <vt:variant>
        <vt:i4>5</vt:i4>
      </vt:variant>
      <vt:variant>
        <vt:lpwstr>https://research.utoronto.ca/update-covid-and-research-operations</vt:lpwstr>
      </vt:variant>
      <vt:variant>
        <vt:lpwstr/>
      </vt:variant>
      <vt:variant>
        <vt:i4>1376258</vt:i4>
      </vt:variant>
      <vt:variant>
        <vt:i4>21</vt:i4>
      </vt:variant>
      <vt:variant>
        <vt:i4>0</vt:i4>
      </vt:variant>
      <vt:variant>
        <vt:i4>5</vt:i4>
      </vt:variant>
      <vt:variant>
        <vt:lpwstr>https://ehs.utoronto.ca/covid-19-information/</vt:lpwstr>
      </vt:variant>
      <vt:variant>
        <vt:lpwstr/>
      </vt:variant>
      <vt:variant>
        <vt:i4>3670124</vt:i4>
      </vt:variant>
      <vt:variant>
        <vt:i4>18</vt:i4>
      </vt:variant>
      <vt:variant>
        <vt:i4>0</vt:i4>
      </vt:variant>
      <vt:variant>
        <vt:i4>5</vt:i4>
      </vt:variant>
      <vt:variant>
        <vt:lpwstr>http://ehs.utoronto.ca/wp-content/uploads/2021/10/Guidance-on-Research-and-Travel-During-the-COVID-19-Pandemic.pdf</vt:lpwstr>
      </vt:variant>
      <vt:variant>
        <vt:lpwstr/>
      </vt:variant>
      <vt:variant>
        <vt:i4>4128816</vt:i4>
      </vt:variant>
      <vt:variant>
        <vt:i4>15</vt:i4>
      </vt:variant>
      <vt:variant>
        <vt:i4>0</vt:i4>
      </vt:variant>
      <vt:variant>
        <vt:i4>5</vt:i4>
      </vt:variant>
      <vt:variant>
        <vt:lpwstr>https://ehs.utoronto.ca/wp-content/uploads/2020/05/COVID-19-General-Workplace-Guideline.pdf</vt:lpwstr>
      </vt:variant>
      <vt:variant>
        <vt:lpwstr/>
      </vt:variant>
      <vt:variant>
        <vt:i4>3801161</vt:i4>
      </vt:variant>
      <vt:variant>
        <vt:i4>12</vt:i4>
      </vt:variant>
      <vt:variant>
        <vt:i4>0</vt:i4>
      </vt:variant>
      <vt:variant>
        <vt:i4>5</vt:i4>
      </vt:variant>
      <vt:variant>
        <vt:lpwstr>mailto:ehs.office@utoronto.ca</vt:lpwstr>
      </vt:variant>
      <vt:variant>
        <vt:lpwstr/>
      </vt:variant>
      <vt:variant>
        <vt:i4>3801161</vt:i4>
      </vt:variant>
      <vt:variant>
        <vt:i4>9</vt:i4>
      </vt:variant>
      <vt:variant>
        <vt:i4>0</vt:i4>
      </vt:variant>
      <vt:variant>
        <vt:i4>5</vt:i4>
      </vt:variant>
      <vt:variant>
        <vt:lpwstr>mailto:ehs.office@utoronto.ca</vt:lpwstr>
      </vt:variant>
      <vt:variant>
        <vt:lpwstr/>
      </vt:variant>
      <vt:variant>
        <vt:i4>6291500</vt:i4>
      </vt:variant>
      <vt:variant>
        <vt:i4>6</vt:i4>
      </vt:variant>
      <vt:variant>
        <vt:i4>0</vt:i4>
      </vt:variant>
      <vt:variant>
        <vt:i4>5</vt:i4>
      </vt:variant>
      <vt:variant>
        <vt:lpwstr>https://ehs.utoronto.ca/field-research-safety/</vt:lpwstr>
      </vt:variant>
      <vt:variant>
        <vt:lpwstr/>
      </vt:variant>
      <vt:variant>
        <vt:i4>458832</vt:i4>
      </vt:variant>
      <vt:variant>
        <vt:i4>3</vt:i4>
      </vt:variant>
      <vt:variant>
        <vt:i4>0</vt:i4>
      </vt:variant>
      <vt:variant>
        <vt:i4>5</vt:i4>
      </vt:variant>
      <vt:variant>
        <vt:lpwstr>https://research.utoronto.ca/review-face-face-and-campus-research</vt:lpwstr>
      </vt:variant>
      <vt:variant>
        <vt:lpwstr/>
      </vt:variant>
      <vt:variant>
        <vt:i4>1769500</vt:i4>
      </vt:variant>
      <vt:variant>
        <vt:i4>0</vt:i4>
      </vt:variant>
      <vt:variant>
        <vt:i4>0</vt:i4>
      </vt:variant>
      <vt:variant>
        <vt:i4>5</vt:i4>
      </vt:variant>
      <vt:variant>
        <vt:lpwstr>https://redcap.utoronto.ca/surveys/?s=KFMARCXWD4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Field-Research-Safety-Planning-Record_6-March-2019</dc:title>
  <dc:subject/>
  <dc:creator>MDrouin</dc:creator>
  <cp:keywords/>
  <cp:lastModifiedBy>Yang Ting Shek</cp:lastModifiedBy>
  <cp:revision>6</cp:revision>
  <dcterms:created xsi:type="dcterms:W3CDTF">2025-08-27T17:37:00Z</dcterms:created>
  <dcterms:modified xsi:type="dcterms:W3CDTF">2025-08-27T17:42:00Z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Word</vt:lpwstr>
  </property>
  <property fmtid="{D5CDD505-2E9C-101B-9397-08002B2CF9AE}" pid="4" name="LastSaved">
    <vt:filetime>2020-12-16T00:00:00Z</vt:filetime>
  </property>
  <property fmtid="{D5CDD505-2E9C-101B-9397-08002B2CF9AE}" pid="5" name="ContentTypeId">
    <vt:lpwstr>0x01010025723DC97130384D8C98243491BD6D95</vt:lpwstr>
  </property>
  <property fmtid="{D5CDD505-2E9C-101B-9397-08002B2CF9AE}" pid="6" name="Order">
    <vt:r8>100</vt:r8>
  </property>
  <property fmtid="{D5CDD505-2E9C-101B-9397-08002B2CF9AE}" pid="7" name="MediaServiceImageTags">
    <vt:lpwstr/>
  </property>
</Properties>
</file>