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899D1" w14:textId="77777777" w:rsidR="00B70DB5" w:rsidRPr="00B70DB5" w:rsidRDefault="00B70DB5" w:rsidP="00B70DB5">
      <w:pPr>
        <w:jc w:val="center"/>
        <w:rPr>
          <w:b/>
          <w:color w:val="002060"/>
          <w:sz w:val="28"/>
          <w:szCs w:val="28"/>
          <w:u w:val="single"/>
          <w:lang w:val="en-US"/>
        </w:rPr>
      </w:pPr>
      <w:r w:rsidRPr="00B70DB5">
        <w:rPr>
          <w:b/>
          <w:color w:val="002060"/>
          <w:sz w:val="28"/>
          <w:szCs w:val="28"/>
          <w:u w:val="single"/>
          <w:lang w:val="en-US"/>
        </w:rPr>
        <w:t xml:space="preserve">Institute of Medical Science Program Goals </w:t>
      </w:r>
    </w:p>
    <w:p w14:paraId="58B1BC6B" w14:textId="77777777" w:rsidR="00B70DB5" w:rsidRPr="00B70DB5" w:rsidRDefault="00B70DB5" w:rsidP="00B70DB5">
      <w:pPr>
        <w:jc w:val="center"/>
        <w:rPr>
          <w:b/>
          <w:color w:val="264F84" w:themeColor="accent3" w:themeShade="80"/>
          <w:sz w:val="22"/>
          <w:szCs w:val="22"/>
          <w:u w:val="single"/>
          <w:lang w:val="en-US"/>
        </w:rPr>
      </w:pPr>
    </w:p>
    <w:p w14:paraId="35963860" w14:textId="77777777" w:rsidR="00B70DB5" w:rsidRPr="00B70DB5" w:rsidRDefault="00B70DB5" w:rsidP="00B70DB5">
      <w:pPr>
        <w:rPr>
          <w:bCs/>
          <w:sz w:val="22"/>
          <w:szCs w:val="22"/>
          <w:lang w:val="en-US"/>
        </w:rPr>
      </w:pPr>
      <w:r w:rsidRPr="00B70DB5">
        <w:rPr>
          <w:bCs/>
          <w:sz w:val="22"/>
          <w:szCs w:val="22"/>
          <w:lang w:val="en-US"/>
        </w:rPr>
        <w:t>The Institute of Medical Science graduate programs support translational research relevant to human health from bench to bedside across multiple disciplines in biomedical and clinical/health sciences.  IMS provides diverse education and training opportunities to facilitate the growth of its students related to the key roles of an effective researcher.</w:t>
      </w:r>
    </w:p>
    <w:p w14:paraId="5EFD9D1B" w14:textId="77777777" w:rsidR="00B70DB5" w:rsidRPr="00B70DB5" w:rsidRDefault="00B70DB5" w:rsidP="00B70DB5">
      <w:pPr>
        <w:rPr>
          <w:sz w:val="22"/>
          <w:szCs w:val="22"/>
        </w:rPr>
      </w:pPr>
    </w:p>
    <w:tbl>
      <w:tblPr>
        <w:tblStyle w:val="TableGrid"/>
        <w:tblW w:w="9990" w:type="dxa"/>
        <w:tblInd w:w="-185" w:type="dxa"/>
        <w:tblLook w:val="04A0" w:firstRow="1" w:lastRow="0" w:firstColumn="1" w:lastColumn="0" w:noHBand="0" w:noVBand="1"/>
      </w:tblPr>
      <w:tblGrid>
        <w:gridCol w:w="1350"/>
        <w:gridCol w:w="4500"/>
        <w:gridCol w:w="4140"/>
      </w:tblGrid>
      <w:tr w:rsidR="00B70DB5" w:rsidRPr="00B70DB5" w14:paraId="34EE926E" w14:textId="77777777" w:rsidTr="00C81168">
        <w:tc>
          <w:tcPr>
            <w:tcW w:w="1350" w:type="dxa"/>
          </w:tcPr>
          <w:p w14:paraId="4280F3AB" w14:textId="77777777" w:rsidR="00B70DB5" w:rsidRPr="00B70DB5" w:rsidRDefault="00B70DB5" w:rsidP="00C81168">
            <w:pPr>
              <w:rPr>
                <w:b/>
                <w:color w:val="002060"/>
                <w:sz w:val="22"/>
                <w:szCs w:val="22"/>
              </w:rPr>
            </w:pPr>
            <w:r w:rsidRPr="00B70DB5">
              <w:rPr>
                <w:b/>
                <w:color w:val="002060"/>
                <w:sz w:val="22"/>
                <w:szCs w:val="22"/>
              </w:rPr>
              <w:t>Role:</w:t>
            </w:r>
          </w:p>
        </w:tc>
        <w:tc>
          <w:tcPr>
            <w:tcW w:w="4500" w:type="dxa"/>
          </w:tcPr>
          <w:p w14:paraId="6810BF4F" w14:textId="77777777" w:rsidR="00B70DB5" w:rsidRPr="00B70DB5" w:rsidRDefault="00B70DB5" w:rsidP="00C81168">
            <w:pPr>
              <w:rPr>
                <w:b/>
                <w:color w:val="002060"/>
                <w:sz w:val="22"/>
                <w:szCs w:val="22"/>
              </w:rPr>
            </w:pPr>
            <w:r w:rsidRPr="00B70DB5">
              <w:rPr>
                <w:b/>
                <w:color w:val="002060"/>
                <w:sz w:val="22"/>
                <w:szCs w:val="22"/>
              </w:rPr>
              <w:t>During the program, students will have the opportunity to:</w:t>
            </w:r>
          </w:p>
        </w:tc>
        <w:tc>
          <w:tcPr>
            <w:tcW w:w="4140" w:type="dxa"/>
          </w:tcPr>
          <w:p w14:paraId="658831E2" w14:textId="77777777" w:rsidR="00B70DB5" w:rsidRPr="00B70DB5" w:rsidRDefault="00B70DB5" w:rsidP="00C81168">
            <w:pPr>
              <w:ind w:right="-102"/>
              <w:rPr>
                <w:b/>
                <w:color w:val="002060"/>
                <w:sz w:val="22"/>
                <w:szCs w:val="22"/>
              </w:rPr>
            </w:pPr>
            <w:r w:rsidRPr="00B70DB5">
              <w:rPr>
                <w:b/>
                <w:color w:val="002060"/>
                <w:sz w:val="22"/>
                <w:szCs w:val="22"/>
              </w:rPr>
              <w:t>Graduates will:</w:t>
            </w:r>
          </w:p>
        </w:tc>
      </w:tr>
      <w:tr w:rsidR="00B70DB5" w:rsidRPr="00B70DB5" w14:paraId="7C830F46" w14:textId="77777777" w:rsidTr="00C81168">
        <w:tc>
          <w:tcPr>
            <w:tcW w:w="1350" w:type="dxa"/>
          </w:tcPr>
          <w:p w14:paraId="3F744BF2" w14:textId="77777777" w:rsidR="00B70DB5" w:rsidRPr="00B70DB5" w:rsidRDefault="00B70DB5" w:rsidP="00C81168">
            <w:pPr>
              <w:rPr>
                <w:b/>
                <w:sz w:val="22"/>
                <w:szCs w:val="22"/>
              </w:rPr>
            </w:pPr>
            <w:r w:rsidRPr="00B70DB5">
              <w:rPr>
                <w:b/>
                <w:sz w:val="22"/>
                <w:szCs w:val="22"/>
              </w:rPr>
              <w:t>Researcher</w:t>
            </w:r>
          </w:p>
        </w:tc>
        <w:tc>
          <w:tcPr>
            <w:tcW w:w="4500" w:type="dxa"/>
          </w:tcPr>
          <w:p w14:paraId="6B924F6A" w14:textId="77777777" w:rsidR="00B70DB5" w:rsidRPr="00B70DB5" w:rsidRDefault="00B70DB5" w:rsidP="00C81168">
            <w:pPr>
              <w:rPr>
                <w:sz w:val="22"/>
                <w:szCs w:val="22"/>
              </w:rPr>
            </w:pPr>
            <w:r w:rsidRPr="00B70DB5">
              <w:rPr>
                <w:sz w:val="22"/>
                <w:szCs w:val="22"/>
              </w:rPr>
              <w:t>develop a broad and integrated knowledge of the contemporary principles and approaches to conducting biomedical research in their chosen field AND build and hone their research skills by engaging in practical, experiential learning opportunities that offer a chance to apply knowledge and skills in a meaningful way.</w:t>
            </w:r>
          </w:p>
        </w:tc>
        <w:tc>
          <w:tcPr>
            <w:tcW w:w="4140" w:type="dxa"/>
          </w:tcPr>
          <w:p w14:paraId="66FD80CE" w14:textId="77777777" w:rsidR="00B70DB5" w:rsidRPr="00B70DB5" w:rsidRDefault="00B70DB5" w:rsidP="00C81168">
            <w:pPr>
              <w:rPr>
                <w:sz w:val="22"/>
                <w:szCs w:val="22"/>
              </w:rPr>
            </w:pPr>
            <w:r w:rsidRPr="00B70DB5">
              <w:rPr>
                <w:sz w:val="22"/>
                <w:szCs w:val="22"/>
              </w:rPr>
              <w:t xml:space="preserve">demonstrate excellence in the conduct of biomedical research by applying a broad and integrated knowledge of the contemporary principles and approaches to conducting biomedical research in their chosen </w:t>
            </w:r>
            <w:proofErr w:type="gramStart"/>
            <w:r w:rsidRPr="00B70DB5">
              <w:rPr>
                <w:sz w:val="22"/>
                <w:szCs w:val="22"/>
              </w:rPr>
              <w:t>field</w:t>
            </w:r>
            <w:proofErr w:type="gramEnd"/>
          </w:p>
          <w:p w14:paraId="26433CDF" w14:textId="77777777" w:rsidR="00B70DB5" w:rsidRPr="00B70DB5" w:rsidRDefault="00B70DB5" w:rsidP="00C81168">
            <w:pPr>
              <w:rPr>
                <w:b/>
                <w:i/>
                <w:sz w:val="22"/>
                <w:szCs w:val="22"/>
              </w:rPr>
            </w:pPr>
          </w:p>
        </w:tc>
      </w:tr>
      <w:tr w:rsidR="00B70DB5" w:rsidRPr="00B70DB5" w14:paraId="5E7185D1" w14:textId="77777777" w:rsidTr="00C81168">
        <w:tc>
          <w:tcPr>
            <w:tcW w:w="1350" w:type="dxa"/>
          </w:tcPr>
          <w:p w14:paraId="4AEDEF95" w14:textId="77777777" w:rsidR="00B70DB5" w:rsidRPr="00B70DB5" w:rsidRDefault="00B70DB5" w:rsidP="00C81168">
            <w:pPr>
              <w:rPr>
                <w:b/>
                <w:sz w:val="22"/>
                <w:szCs w:val="22"/>
              </w:rPr>
            </w:pPr>
            <w:r w:rsidRPr="00B70DB5">
              <w:rPr>
                <w:b/>
                <w:sz w:val="22"/>
                <w:szCs w:val="22"/>
              </w:rPr>
              <w:t>Scholar</w:t>
            </w:r>
          </w:p>
        </w:tc>
        <w:tc>
          <w:tcPr>
            <w:tcW w:w="4500" w:type="dxa"/>
          </w:tcPr>
          <w:p w14:paraId="250D0A69" w14:textId="77777777" w:rsidR="00B70DB5" w:rsidRPr="00B70DB5" w:rsidRDefault="00B70DB5" w:rsidP="00C81168">
            <w:pPr>
              <w:rPr>
                <w:sz w:val="22"/>
                <w:szCs w:val="22"/>
              </w:rPr>
            </w:pPr>
            <w:r w:rsidRPr="00B70DB5">
              <w:rPr>
                <w:sz w:val="22"/>
                <w:szCs w:val="22"/>
              </w:rPr>
              <w:t>develop appreciation of and abilities for scholarly practice including contributing new knowledge to the chosen field, thinking critically about emerging concepts that may impact the field, a commitment to continuous learning, and teaching and mentoring others.</w:t>
            </w:r>
          </w:p>
        </w:tc>
        <w:tc>
          <w:tcPr>
            <w:tcW w:w="4140" w:type="dxa"/>
          </w:tcPr>
          <w:p w14:paraId="00552B7A" w14:textId="77777777" w:rsidR="00B70DB5" w:rsidRPr="00B70DB5" w:rsidRDefault="00B70DB5" w:rsidP="00C81168">
            <w:pPr>
              <w:rPr>
                <w:b/>
                <w:i/>
                <w:sz w:val="22"/>
                <w:szCs w:val="22"/>
              </w:rPr>
            </w:pPr>
            <w:r w:rsidRPr="00B70DB5">
              <w:rPr>
                <w:sz w:val="22"/>
                <w:szCs w:val="22"/>
              </w:rPr>
              <w:t>demonstrate a lifelong commitment to excellence through creation and critique of new knowledge, integration of new knowledge into practice where appropriate, involvement in knowledge translation and dissemination activities and commitment to lifelong learning.</w:t>
            </w:r>
          </w:p>
        </w:tc>
      </w:tr>
      <w:tr w:rsidR="00B70DB5" w:rsidRPr="00B70DB5" w14:paraId="44BF9EEF" w14:textId="77777777" w:rsidTr="00C81168">
        <w:tc>
          <w:tcPr>
            <w:tcW w:w="1350" w:type="dxa"/>
          </w:tcPr>
          <w:p w14:paraId="442779FE" w14:textId="77777777" w:rsidR="00B70DB5" w:rsidRPr="00B70DB5" w:rsidRDefault="00B70DB5" w:rsidP="00C81168">
            <w:pPr>
              <w:rPr>
                <w:b/>
                <w:sz w:val="22"/>
                <w:szCs w:val="22"/>
              </w:rPr>
            </w:pPr>
            <w:r w:rsidRPr="00B70DB5">
              <w:rPr>
                <w:b/>
                <w:sz w:val="22"/>
                <w:szCs w:val="22"/>
              </w:rPr>
              <w:t>Professional</w:t>
            </w:r>
          </w:p>
        </w:tc>
        <w:tc>
          <w:tcPr>
            <w:tcW w:w="4500" w:type="dxa"/>
          </w:tcPr>
          <w:p w14:paraId="397FF00C" w14:textId="77777777" w:rsidR="00B70DB5" w:rsidRPr="00B70DB5" w:rsidRDefault="00B70DB5" w:rsidP="00C81168">
            <w:pPr>
              <w:rPr>
                <w:sz w:val="22"/>
                <w:szCs w:val="22"/>
              </w:rPr>
            </w:pPr>
            <w:r w:rsidRPr="00B70DB5">
              <w:rPr>
                <w:sz w:val="22"/>
                <w:szCs w:val="22"/>
              </w:rPr>
              <w:t xml:space="preserve">develop a sense of professionalism to enable successful integration into the diverse and multidisciplinary research environment through formal curriculum and extracurricular opportunities  </w:t>
            </w:r>
          </w:p>
        </w:tc>
        <w:tc>
          <w:tcPr>
            <w:tcW w:w="4140" w:type="dxa"/>
          </w:tcPr>
          <w:p w14:paraId="7C28CFFA" w14:textId="77777777" w:rsidR="00B70DB5" w:rsidRPr="00B70DB5" w:rsidRDefault="00B70DB5" w:rsidP="00C81168">
            <w:pPr>
              <w:rPr>
                <w:b/>
                <w:i/>
                <w:sz w:val="22"/>
                <w:szCs w:val="22"/>
              </w:rPr>
            </w:pPr>
            <w:r w:rsidRPr="00B70DB5">
              <w:rPr>
                <w:sz w:val="22"/>
                <w:szCs w:val="22"/>
              </w:rPr>
              <w:t xml:space="preserve">function as professionals and responsible and collaborative members of the interdisciplinary team with ethical practice, high personal standards of behaviour and accountability to the community </w:t>
            </w:r>
          </w:p>
        </w:tc>
      </w:tr>
      <w:tr w:rsidR="00B70DB5" w:rsidRPr="00B70DB5" w14:paraId="60465530" w14:textId="77777777" w:rsidTr="00C81168">
        <w:tc>
          <w:tcPr>
            <w:tcW w:w="1350" w:type="dxa"/>
          </w:tcPr>
          <w:p w14:paraId="06410D12" w14:textId="77777777" w:rsidR="00B70DB5" w:rsidRPr="00B70DB5" w:rsidRDefault="00B70DB5" w:rsidP="00C81168">
            <w:pPr>
              <w:rPr>
                <w:b/>
                <w:sz w:val="22"/>
                <w:szCs w:val="22"/>
              </w:rPr>
            </w:pPr>
            <w:r w:rsidRPr="00B70DB5">
              <w:rPr>
                <w:b/>
                <w:sz w:val="22"/>
                <w:szCs w:val="22"/>
              </w:rPr>
              <w:t>Citizen</w:t>
            </w:r>
          </w:p>
        </w:tc>
        <w:tc>
          <w:tcPr>
            <w:tcW w:w="4500" w:type="dxa"/>
          </w:tcPr>
          <w:p w14:paraId="089F21A4" w14:textId="77777777" w:rsidR="00B70DB5" w:rsidRPr="00B70DB5" w:rsidRDefault="00B70DB5" w:rsidP="00C81168">
            <w:pPr>
              <w:rPr>
                <w:sz w:val="22"/>
                <w:szCs w:val="22"/>
              </w:rPr>
            </w:pPr>
            <w:r w:rsidRPr="00B70DB5">
              <w:rPr>
                <w:sz w:val="22"/>
                <w:szCs w:val="22"/>
              </w:rPr>
              <w:t>explore and consider ethical and cultural perspectives (such as race, gender, class, sexuality, language, disability. etc.) in the conduct of research in medical science.</w:t>
            </w:r>
          </w:p>
        </w:tc>
        <w:tc>
          <w:tcPr>
            <w:tcW w:w="4140" w:type="dxa"/>
          </w:tcPr>
          <w:p w14:paraId="5BDA4999" w14:textId="649618A0" w:rsidR="00B70DB5" w:rsidRPr="00B70DB5" w:rsidRDefault="00B70DB5" w:rsidP="00C81168">
            <w:pPr>
              <w:rPr>
                <w:b/>
                <w:i/>
                <w:sz w:val="22"/>
                <w:szCs w:val="22"/>
              </w:rPr>
            </w:pPr>
            <w:r w:rsidRPr="00B70DB5">
              <w:rPr>
                <w:sz w:val="22"/>
                <w:szCs w:val="22"/>
              </w:rPr>
              <w:t>foster and promote equity, diversity, and inclusion in research by considering, synthesizing, and advocating for multiple perspectives, theoretical standpoints, and contributions by individuals from diverse backgrounds.</w:t>
            </w:r>
          </w:p>
        </w:tc>
      </w:tr>
    </w:tbl>
    <w:p w14:paraId="053EEDC7" w14:textId="77777777" w:rsidR="00B70DB5" w:rsidRPr="0038393B" w:rsidRDefault="00B70DB5" w:rsidP="00B70DB5">
      <w:pPr>
        <w:ind w:left="360"/>
      </w:pPr>
    </w:p>
    <w:p w14:paraId="712BA9A1" w14:textId="21F6035C" w:rsidR="00AD1454" w:rsidRPr="00B70DB5" w:rsidRDefault="00B70DB5" w:rsidP="00B70DB5">
      <w:pPr>
        <w:spacing w:line="276" w:lineRule="auto"/>
        <w:rPr>
          <w:b/>
          <w:bCs/>
          <w:iCs/>
          <w:color w:val="002060"/>
        </w:rPr>
      </w:pPr>
      <w:r w:rsidRPr="00B70DB5">
        <w:rPr>
          <w:b/>
          <w:bCs/>
          <w:iCs/>
          <w:color w:val="002060"/>
        </w:rPr>
        <w:t>IMS</w:t>
      </w:r>
      <w:r w:rsidR="00AD1454">
        <w:rPr>
          <w:b/>
          <w:bCs/>
          <w:iCs/>
          <w:color w:val="002060"/>
        </w:rPr>
        <w:t xml:space="preserve"> PROGRAM GOALS</w:t>
      </w:r>
    </w:p>
    <w:p w14:paraId="4286F39F" w14:textId="4E3CFE0B" w:rsidR="00C53B4D" w:rsidRDefault="00B70DB5" w:rsidP="00B70DB5">
      <w:pPr>
        <w:spacing w:line="276" w:lineRule="auto"/>
        <w:rPr>
          <w:iCs/>
          <w:sz w:val="22"/>
          <w:szCs w:val="22"/>
        </w:rPr>
      </w:pPr>
      <w:r>
        <w:rPr>
          <w:iCs/>
          <w:sz w:val="22"/>
          <w:szCs w:val="22"/>
        </w:rPr>
        <w:t>Identify which role(s) the course will address</w:t>
      </w:r>
      <w:r w:rsidR="00AD1454">
        <w:rPr>
          <w:iCs/>
          <w:sz w:val="22"/>
          <w:szCs w:val="22"/>
        </w:rPr>
        <w:t>. Check all that apply.</w:t>
      </w:r>
    </w:p>
    <w:p w14:paraId="11602339" w14:textId="454A138D" w:rsidR="00B70DB5" w:rsidRDefault="00415C83" w:rsidP="00B70DB5">
      <w:pPr>
        <w:spacing w:line="276" w:lineRule="auto"/>
        <w:rPr>
          <w:iCs/>
          <w:sz w:val="22"/>
          <w:szCs w:val="22"/>
        </w:rPr>
      </w:pPr>
      <w:r>
        <w:rPr>
          <w:iCs/>
          <w:sz w:val="22"/>
          <w:szCs w:val="22"/>
        </w:rPr>
        <w:t>X</w:t>
      </w:r>
      <w:r w:rsidR="0063076E">
        <w:rPr>
          <w:iCs/>
          <w:sz w:val="22"/>
          <w:szCs w:val="22"/>
        </w:rPr>
        <w:t xml:space="preserve"> Researcher                         </w:t>
      </w:r>
      <w:r>
        <w:rPr>
          <w:iCs/>
          <w:sz w:val="22"/>
          <w:szCs w:val="22"/>
        </w:rPr>
        <w:t xml:space="preserve">X </w:t>
      </w:r>
      <w:r w:rsidR="0063076E">
        <w:rPr>
          <w:iCs/>
          <w:sz w:val="22"/>
          <w:szCs w:val="22"/>
        </w:rPr>
        <w:t xml:space="preserve">Scholar                         </w:t>
      </w:r>
      <w:r>
        <w:rPr>
          <w:iCs/>
          <w:sz w:val="22"/>
          <w:szCs w:val="22"/>
        </w:rPr>
        <w:t>X</w:t>
      </w:r>
      <w:r w:rsidR="0063076E">
        <w:rPr>
          <w:iCs/>
          <w:sz w:val="22"/>
          <w:szCs w:val="22"/>
        </w:rPr>
        <w:t xml:space="preserve"> Professional                         </w:t>
      </w:r>
      <w:r w:rsidR="002D647E">
        <w:rPr>
          <w:iCs/>
          <w:sz w:val="22"/>
          <w:szCs w:val="22"/>
        </w:rPr>
        <w:fldChar w:fldCharType="begin">
          <w:ffData>
            <w:name w:val="Check4"/>
            <w:enabled/>
            <w:calcOnExit w:val="0"/>
            <w:checkBox>
              <w:sizeAuto/>
              <w:default w:val="0"/>
            </w:checkBox>
          </w:ffData>
        </w:fldChar>
      </w:r>
      <w:bookmarkStart w:id="0" w:name="Check4"/>
      <w:r w:rsidR="002D647E">
        <w:rPr>
          <w:iCs/>
          <w:sz w:val="22"/>
          <w:szCs w:val="22"/>
        </w:rPr>
        <w:instrText xml:space="preserve"> FORMCHECKBOX </w:instrText>
      </w:r>
      <w:r w:rsidR="002D647E">
        <w:rPr>
          <w:iCs/>
          <w:sz w:val="22"/>
          <w:szCs w:val="22"/>
        </w:rPr>
      </w:r>
      <w:r w:rsidR="002D647E">
        <w:rPr>
          <w:iCs/>
          <w:sz w:val="22"/>
          <w:szCs w:val="22"/>
        </w:rPr>
        <w:fldChar w:fldCharType="separate"/>
      </w:r>
      <w:r w:rsidR="002D647E">
        <w:rPr>
          <w:iCs/>
          <w:sz w:val="22"/>
          <w:szCs w:val="22"/>
        </w:rPr>
        <w:fldChar w:fldCharType="end"/>
      </w:r>
      <w:bookmarkEnd w:id="0"/>
      <w:r w:rsidR="002D647E">
        <w:rPr>
          <w:iCs/>
          <w:sz w:val="22"/>
          <w:szCs w:val="22"/>
        </w:rPr>
        <w:t xml:space="preserve"> </w:t>
      </w:r>
      <w:r w:rsidR="001E4153">
        <w:rPr>
          <w:iCs/>
          <w:sz w:val="22"/>
          <w:szCs w:val="22"/>
        </w:rPr>
        <w:t xml:space="preserve"> </w:t>
      </w:r>
      <w:r w:rsidR="0063076E">
        <w:rPr>
          <w:iCs/>
          <w:sz w:val="22"/>
          <w:szCs w:val="22"/>
        </w:rPr>
        <w:t xml:space="preserve">Citizen                                   </w:t>
      </w:r>
    </w:p>
    <w:p w14:paraId="4BE634E4" w14:textId="17B23C01" w:rsidR="00684752" w:rsidRPr="003360C1" w:rsidRDefault="00684752" w:rsidP="00684752">
      <w:pPr>
        <w:spacing w:line="276" w:lineRule="auto"/>
        <w:jc w:val="center"/>
        <w:rPr>
          <w:b/>
          <w:bCs/>
          <w:color w:val="002060"/>
          <w:sz w:val="28"/>
          <w:szCs w:val="28"/>
        </w:rPr>
      </w:pPr>
      <w:r w:rsidRPr="003360C1">
        <w:rPr>
          <w:b/>
          <w:bCs/>
          <w:color w:val="002060"/>
          <w:sz w:val="28"/>
          <w:szCs w:val="28"/>
        </w:rPr>
        <w:lastRenderedPageBreak/>
        <w:t xml:space="preserve">COURSE CODE: </w:t>
      </w:r>
      <w:r w:rsidR="007F3ED8" w:rsidRPr="007F3ED8">
        <w:rPr>
          <w:b/>
          <w:bCs/>
          <w:color w:val="002060"/>
          <w:sz w:val="28"/>
          <w:szCs w:val="28"/>
        </w:rPr>
        <w:t>Startups in the Medical Sciences</w:t>
      </w:r>
      <w:r w:rsidR="004B7FA6">
        <w:rPr>
          <w:b/>
          <w:bCs/>
          <w:color w:val="002060"/>
          <w:sz w:val="28"/>
          <w:szCs w:val="28"/>
        </w:rPr>
        <w:t xml:space="preserve"> (</w:t>
      </w:r>
      <w:r w:rsidR="004B7FA6">
        <w:rPr>
          <w:b/>
          <w:bCs/>
          <w:color w:val="002060"/>
          <w:sz w:val="28"/>
          <w:szCs w:val="28"/>
        </w:rPr>
        <w:t>MSC11</w:t>
      </w:r>
      <w:r w:rsidR="004B7FA6">
        <w:rPr>
          <w:b/>
          <w:bCs/>
          <w:color w:val="002060"/>
          <w:sz w:val="28"/>
          <w:szCs w:val="28"/>
        </w:rPr>
        <w:t>XX</w:t>
      </w:r>
      <w:r w:rsidR="004B7FA6">
        <w:rPr>
          <w:b/>
          <w:bCs/>
          <w:color w:val="002060"/>
          <w:sz w:val="28"/>
          <w:szCs w:val="28"/>
        </w:rPr>
        <w:t>H)</w:t>
      </w:r>
    </w:p>
    <w:p w14:paraId="5987E42C" w14:textId="77777777" w:rsidR="00684752" w:rsidRDefault="00684752" w:rsidP="00684752">
      <w:pPr>
        <w:spacing w:line="276" w:lineRule="auto"/>
        <w:jc w:val="center"/>
        <w:rPr>
          <w:b/>
          <w:bCs/>
          <w:sz w:val="22"/>
          <w:szCs w:val="22"/>
        </w:rPr>
      </w:pPr>
    </w:p>
    <w:p w14:paraId="4D49418D" w14:textId="77777777" w:rsidR="00684752" w:rsidRDefault="00684752" w:rsidP="00684752">
      <w:pPr>
        <w:spacing w:line="276" w:lineRule="auto"/>
        <w:rPr>
          <w:b/>
          <w:bCs/>
          <w:color w:val="002060"/>
        </w:rPr>
      </w:pPr>
      <w:r>
        <w:rPr>
          <w:b/>
          <w:bCs/>
          <w:color w:val="002060"/>
        </w:rPr>
        <w:t>COURSE INFO</w:t>
      </w:r>
    </w:p>
    <w:p w14:paraId="0E64A8B3" w14:textId="5C0A1A6D" w:rsidR="00684752" w:rsidRPr="00D7554C" w:rsidRDefault="00684752" w:rsidP="00684752">
      <w:pPr>
        <w:spacing w:line="276" w:lineRule="auto"/>
        <w:rPr>
          <w:color w:val="000000" w:themeColor="text1"/>
          <w:sz w:val="22"/>
          <w:szCs w:val="22"/>
        </w:rPr>
      </w:pPr>
      <w:r w:rsidRPr="00D7554C">
        <w:rPr>
          <w:b/>
          <w:bCs/>
          <w:color w:val="000000" w:themeColor="text1"/>
          <w:sz w:val="22"/>
          <w:szCs w:val="22"/>
        </w:rPr>
        <w:t>Course Date/Time:</w:t>
      </w:r>
      <w:r>
        <w:rPr>
          <w:b/>
          <w:bCs/>
          <w:color w:val="000000" w:themeColor="text1"/>
          <w:sz w:val="22"/>
          <w:szCs w:val="22"/>
        </w:rPr>
        <w:t xml:space="preserve"> </w:t>
      </w:r>
      <w:r w:rsidR="00415C83">
        <w:rPr>
          <w:i/>
          <w:iCs/>
          <w:color w:val="000000" w:themeColor="text1"/>
          <w:sz w:val="22"/>
          <w:szCs w:val="22"/>
        </w:rPr>
        <w:t>January 24</w:t>
      </w:r>
      <w:r w:rsidR="00415C83" w:rsidRPr="00415C83">
        <w:rPr>
          <w:i/>
          <w:iCs/>
          <w:color w:val="000000" w:themeColor="text1"/>
          <w:sz w:val="22"/>
          <w:szCs w:val="22"/>
          <w:vertAlign w:val="superscript"/>
        </w:rPr>
        <w:t>th</w:t>
      </w:r>
      <w:r w:rsidR="00415C83">
        <w:rPr>
          <w:i/>
          <w:iCs/>
          <w:color w:val="000000" w:themeColor="text1"/>
          <w:sz w:val="22"/>
          <w:szCs w:val="22"/>
        </w:rPr>
        <w:t xml:space="preserve"> to April 3</w:t>
      </w:r>
      <w:r w:rsidR="00415C83" w:rsidRPr="00415C83">
        <w:rPr>
          <w:i/>
          <w:iCs/>
          <w:color w:val="000000" w:themeColor="text1"/>
          <w:sz w:val="22"/>
          <w:szCs w:val="22"/>
          <w:vertAlign w:val="superscript"/>
        </w:rPr>
        <w:t>rd</w:t>
      </w:r>
      <w:r w:rsidR="00415C83">
        <w:rPr>
          <w:i/>
          <w:iCs/>
          <w:color w:val="000000" w:themeColor="text1"/>
          <w:sz w:val="22"/>
          <w:szCs w:val="22"/>
        </w:rPr>
        <w:t>, 2023. Classes will be held every other Wednesday from 6-7:30PM for 6 sessions.</w:t>
      </w:r>
    </w:p>
    <w:p w14:paraId="46A892C6" w14:textId="471B3478" w:rsidR="00684752" w:rsidRPr="00C53B4D" w:rsidRDefault="00684752" w:rsidP="00684752">
      <w:pPr>
        <w:spacing w:line="276" w:lineRule="auto"/>
        <w:rPr>
          <w:i/>
          <w:iCs/>
          <w:color w:val="000000" w:themeColor="text1"/>
          <w:sz w:val="22"/>
          <w:szCs w:val="22"/>
        </w:rPr>
      </w:pPr>
      <w:r w:rsidRPr="00D7554C">
        <w:rPr>
          <w:b/>
          <w:bCs/>
          <w:color w:val="000000" w:themeColor="text1"/>
          <w:sz w:val="22"/>
          <w:szCs w:val="22"/>
        </w:rPr>
        <w:t xml:space="preserve">Course Location: </w:t>
      </w:r>
      <w:r w:rsidR="00415C83">
        <w:rPr>
          <w:i/>
          <w:iCs/>
          <w:color w:val="000000" w:themeColor="text1"/>
          <w:sz w:val="22"/>
          <w:szCs w:val="22"/>
        </w:rPr>
        <w:t>In person (RM location TBD) with option for virtual attendance (hybrid format)</w:t>
      </w:r>
    </w:p>
    <w:p w14:paraId="4C13952A" w14:textId="24D4A014" w:rsidR="00684752" w:rsidRPr="00C53B4D" w:rsidRDefault="00684752" w:rsidP="00684752">
      <w:pPr>
        <w:spacing w:line="276" w:lineRule="auto"/>
        <w:rPr>
          <w:i/>
          <w:iCs/>
          <w:color w:val="000000" w:themeColor="text1"/>
          <w:sz w:val="22"/>
          <w:szCs w:val="22"/>
        </w:rPr>
      </w:pPr>
      <w:r>
        <w:rPr>
          <w:b/>
          <w:bCs/>
          <w:color w:val="000000" w:themeColor="text1"/>
          <w:sz w:val="22"/>
          <w:szCs w:val="22"/>
        </w:rPr>
        <w:t xml:space="preserve">Course Credit: </w:t>
      </w:r>
      <w:r w:rsidRPr="00C53B4D">
        <w:rPr>
          <w:i/>
          <w:iCs/>
          <w:color w:val="000000" w:themeColor="text1"/>
          <w:sz w:val="22"/>
          <w:szCs w:val="22"/>
        </w:rPr>
        <w:t>0.25 FCE</w:t>
      </w:r>
      <w:r w:rsidR="00415C83">
        <w:rPr>
          <w:i/>
          <w:iCs/>
          <w:color w:val="000000" w:themeColor="text1"/>
          <w:sz w:val="22"/>
          <w:szCs w:val="22"/>
        </w:rPr>
        <w:t xml:space="preserve"> CR/NCR</w:t>
      </w:r>
    </w:p>
    <w:p w14:paraId="264E40EE" w14:textId="2C0D9190" w:rsidR="00684752" w:rsidRDefault="00684752" w:rsidP="00684752">
      <w:pPr>
        <w:spacing w:line="276" w:lineRule="auto"/>
        <w:rPr>
          <w:b/>
          <w:bCs/>
          <w:color w:val="000000" w:themeColor="text1"/>
          <w:sz w:val="22"/>
          <w:szCs w:val="22"/>
        </w:rPr>
      </w:pPr>
      <w:r>
        <w:rPr>
          <w:b/>
          <w:bCs/>
          <w:color w:val="000000" w:themeColor="text1"/>
          <w:sz w:val="22"/>
          <w:szCs w:val="22"/>
        </w:rPr>
        <w:t>Prerequisites:</w:t>
      </w:r>
      <w:r w:rsidR="00415C83">
        <w:rPr>
          <w:b/>
          <w:bCs/>
          <w:color w:val="000000" w:themeColor="text1"/>
          <w:sz w:val="22"/>
          <w:szCs w:val="22"/>
        </w:rPr>
        <w:t xml:space="preserve"> </w:t>
      </w:r>
      <w:r w:rsidR="00415C83" w:rsidRPr="00415C83">
        <w:rPr>
          <w:color w:val="000000" w:themeColor="text1"/>
          <w:sz w:val="22"/>
          <w:szCs w:val="22"/>
        </w:rPr>
        <w:t>None</w:t>
      </w:r>
    </w:p>
    <w:p w14:paraId="34F083E1" w14:textId="3E934DF2" w:rsidR="005C2D7F" w:rsidRDefault="005C2D7F" w:rsidP="00684752">
      <w:pPr>
        <w:spacing w:line="276" w:lineRule="auto"/>
        <w:rPr>
          <w:b/>
          <w:bCs/>
          <w:color w:val="000000" w:themeColor="text1"/>
          <w:sz w:val="22"/>
          <w:szCs w:val="22"/>
        </w:rPr>
      </w:pPr>
      <w:r>
        <w:rPr>
          <w:b/>
          <w:bCs/>
          <w:color w:val="000000" w:themeColor="text1"/>
          <w:sz w:val="22"/>
          <w:szCs w:val="22"/>
        </w:rPr>
        <w:t>Exclusions:</w:t>
      </w:r>
      <w:r w:rsidR="00415C83">
        <w:rPr>
          <w:b/>
          <w:bCs/>
          <w:color w:val="000000" w:themeColor="text1"/>
          <w:sz w:val="22"/>
          <w:szCs w:val="22"/>
        </w:rPr>
        <w:t xml:space="preserve"> </w:t>
      </w:r>
      <w:r w:rsidR="00415C83" w:rsidRPr="00415C83">
        <w:rPr>
          <w:color w:val="000000" w:themeColor="text1"/>
          <w:sz w:val="22"/>
          <w:szCs w:val="22"/>
        </w:rPr>
        <w:t>None</w:t>
      </w:r>
    </w:p>
    <w:p w14:paraId="231DA7AE" w14:textId="77777777" w:rsidR="00684752" w:rsidRPr="009162D9" w:rsidRDefault="00684752" w:rsidP="00684752">
      <w:pPr>
        <w:spacing w:line="276" w:lineRule="auto"/>
        <w:rPr>
          <w:b/>
          <w:bCs/>
          <w:color w:val="000000" w:themeColor="text1"/>
          <w:sz w:val="22"/>
          <w:szCs w:val="22"/>
        </w:rPr>
      </w:pPr>
      <w:r w:rsidRPr="009162D9">
        <w:rPr>
          <w:b/>
          <w:bCs/>
          <w:color w:val="000000" w:themeColor="text1"/>
          <w:sz w:val="22"/>
          <w:szCs w:val="22"/>
        </w:rPr>
        <w:t>Course Drop D</w:t>
      </w:r>
      <w:r>
        <w:rPr>
          <w:b/>
          <w:bCs/>
          <w:color w:val="000000" w:themeColor="text1"/>
          <w:sz w:val="22"/>
          <w:szCs w:val="22"/>
        </w:rPr>
        <w:t>eadline</w:t>
      </w:r>
      <w:r w:rsidRPr="009162D9">
        <w:rPr>
          <w:b/>
          <w:bCs/>
          <w:color w:val="000000" w:themeColor="text1"/>
          <w:sz w:val="22"/>
          <w:szCs w:val="22"/>
        </w:rPr>
        <w:t>:</w:t>
      </w:r>
      <w:r>
        <w:rPr>
          <w:b/>
          <w:bCs/>
          <w:color w:val="000000" w:themeColor="text1"/>
          <w:sz w:val="22"/>
          <w:szCs w:val="22"/>
        </w:rPr>
        <w:t xml:space="preserve"> </w:t>
      </w:r>
    </w:p>
    <w:p w14:paraId="43B6810C" w14:textId="582325FF" w:rsidR="00684752" w:rsidRPr="005C2D7F" w:rsidRDefault="008B21AE" w:rsidP="00684752">
      <w:pPr>
        <w:spacing w:line="276" w:lineRule="auto"/>
        <w:rPr>
          <w:i/>
          <w:iCs/>
          <w:color w:val="000000" w:themeColor="text1"/>
          <w:sz w:val="22"/>
          <w:szCs w:val="22"/>
        </w:rPr>
      </w:pPr>
      <w:r>
        <w:rPr>
          <w:i/>
          <w:iCs/>
          <w:color w:val="000000" w:themeColor="text1"/>
          <w:sz w:val="22"/>
          <w:szCs w:val="22"/>
        </w:rPr>
        <w:t xml:space="preserve">for 0.25 FCE courses, students can drop the course without academic penalty before 50% of the course has been delivered, but the exact date is determined by the modular course </w:t>
      </w:r>
      <w:proofErr w:type="gramStart"/>
      <w:r>
        <w:rPr>
          <w:i/>
          <w:iCs/>
          <w:color w:val="000000" w:themeColor="text1"/>
          <w:sz w:val="22"/>
          <w:szCs w:val="22"/>
        </w:rPr>
        <w:t>director</w:t>
      </w:r>
      <w:proofErr w:type="gramEnd"/>
    </w:p>
    <w:p w14:paraId="195459AD" w14:textId="77777777" w:rsidR="005C2D7F" w:rsidRDefault="005C2D7F" w:rsidP="00684752">
      <w:pPr>
        <w:spacing w:line="276" w:lineRule="auto"/>
        <w:rPr>
          <w:b/>
          <w:bCs/>
          <w:color w:val="002060"/>
        </w:rPr>
      </w:pPr>
    </w:p>
    <w:p w14:paraId="4B818419" w14:textId="77777777" w:rsidR="00684752" w:rsidRDefault="00684752" w:rsidP="00684752">
      <w:pPr>
        <w:spacing w:line="276" w:lineRule="auto"/>
        <w:rPr>
          <w:b/>
          <w:bCs/>
          <w:color w:val="002060"/>
        </w:rPr>
      </w:pPr>
      <w:r w:rsidRPr="003360C1">
        <w:rPr>
          <w:b/>
          <w:bCs/>
          <w:color w:val="002060"/>
        </w:rPr>
        <w:t>CONTACT INFO</w:t>
      </w:r>
    </w:p>
    <w:p w14:paraId="42B58BA6" w14:textId="05972B06" w:rsidR="00684752" w:rsidRPr="00614522" w:rsidRDefault="00684752" w:rsidP="00684752">
      <w:pPr>
        <w:spacing w:line="276" w:lineRule="auto"/>
        <w:rPr>
          <w:color w:val="000000" w:themeColor="text1"/>
          <w:sz w:val="22"/>
          <w:szCs w:val="22"/>
        </w:rPr>
      </w:pPr>
      <w:r w:rsidRPr="00D7554C">
        <w:rPr>
          <w:b/>
          <w:bCs/>
          <w:color w:val="000000" w:themeColor="text1"/>
          <w:sz w:val="22"/>
          <w:szCs w:val="22"/>
        </w:rPr>
        <w:t>Course Director</w:t>
      </w:r>
      <w:r w:rsidR="008B21AE">
        <w:rPr>
          <w:b/>
          <w:bCs/>
          <w:color w:val="000000" w:themeColor="text1"/>
          <w:sz w:val="22"/>
          <w:szCs w:val="22"/>
        </w:rPr>
        <w:t>(s)</w:t>
      </w:r>
      <w:r w:rsidRPr="00D7554C">
        <w:rPr>
          <w:b/>
          <w:bCs/>
          <w:color w:val="000000" w:themeColor="text1"/>
          <w:sz w:val="22"/>
          <w:szCs w:val="22"/>
        </w:rPr>
        <w:t>:</w:t>
      </w:r>
      <w:r w:rsidRPr="00614522">
        <w:rPr>
          <w:color w:val="000000" w:themeColor="text1"/>
          <w:sz w:val="22"/>
          <w:szCs w:val="22"/>
        </w:rPr>
        <w:t xml:space="preserve"> </w:t>
      </w:r>
      <w:r w:rsidR="00415C83">
        <w:rPr>
          <w:i/>
          <w:iCs/>
          <w:color w:val="000000" w:themeColor="text1"/>
          <w:sz w:val="22"/>
          <w:szCs w:val="22"/>
        </w:rPr>
        <w:t>Prof Pascal Tyrrell, pascal.tyrrell@utoronto.ca</w:t>
      </w:r>
    </w:p>
    <w:p w14:paraId="6D890733" w14:textId="77777777" w:rsidR="00415C83" w:rsidRPr="00614522" w:rsidRDefault="00684752" w:rsidP="00415C83">
      <w:pPr>
        <w:spacing w:line="276" w:lineRule="auto"/>
        <w:rPr>
          <w:color w:val="000000" w:themeColor="text1"/>
          <w:sz w:val="22"/>
          <w:szCs w:val="22"/>
        </w:rPr>
      </w:pPr>
      <w:r w:rsidRPr="00D7554C">
        <w:rPr>
          <w:b/>
          <w:bCs/>
          <w:sz w:val="22"/>
          <w:szCs w:val="22"/>
        </w:rPr>
        <w:t>Course Lecturer</w:t>
      </w:r>
      <w:r w:rsidR="00BE3AA6">
        <w:rPr>
          <w:b/>
          <w:bCs/>
          <w:sz w:val="22"/>
          <w:szCs w:val="22"/>
        </w:rPr>
        <w:t>(s)</w:t>
      </w:r>
      <w:r w:rsidRPr="00D7554C">
        <w:rPr>
          <w:b/>
          <w:bCs/>
          <w:sz w:val="22"/>
          <w:szCs w:val="22"/>
        </w:rPr>
        <w:t>:</w:t>
      </w:r>
      <w:r w:rsidRPr="00614522">
        <w:rPr>
          <w:sz w:val="22"/>
          <w:szCs w:val="22"/>
        </w:rPr>
        <w:t xml:space="preserve"> </w:t>
      </w:r>
      <w:r w:rsidR="00415C83">
        <w:rPr>
          <w:i/>
          <w:iCs/>
          <w:color w:val="000000" w:themeColor="text1"/>
          <w:sz w:val="22"/>
          <w:szCs w:val="22"/>
        </w:rPr>
        <w:t>Prof Pascal Tyrrell, pascal.tyrrell@utoronto.ca</w:t>
      </w:r>
    </w:p>
    <w:p w14:paraId="53E62411" w14:textId="0860F9E3" w:rsidR="00F80A1C" w:rsidRPr="00614522" w:rsidRDefault="00684752" w:rsidP="00F80A1C">
      <w:pPr>
        <w:spacing w:line="276" w:lineRule="auto"/>
        <w:rPr>
          <w:color w:val="000000" w:themeColor="text1"/>
          <w:sz w:val="22"/>
          <w:szCs w:val="22"/>
        </w:rPr>
      </w:pPr>
      <w:r w:rsidRPr="00D7554C">
        <w:rPr>
          <w:b/>
          <w:bCs/>
          <w:color w:val="000000" w:themeColor="text1"/>
          <w:sz w:val="22"/>
          <w:szCs w:val="22"/>
        </w:rPr>
        <w:t>Teaching Assistant(s):</w:t>
      </w:r>
      <w:r>
        <w:rPr>
          <w:color w:val="000000" w:themeColor="text1"/>
          <w:sz w:val="22"/>
          <w:szCs w:val="22"/>
        </w:rPr>
        <w:t xml:space="preserve"> </w:t>
      </w:r>
      <w:r w:rsidR="00415C83">
        <w:rPr>
          <w:i/>
          <w:iCs/>
          <w:color w:val="000000" w:themeColor="text1"/>
          <w:sz w:val="22"/>
          <w:szCs w:val="22"/>
        </w:rPr>
        <w:t>TBD</w:t>
      </w:r>
    </w:p>
    <w:p w14:paraId="784408C2" w14:textId="3F029344" w:rsidR="00684752" w:rsidRDefault="00684752" w:rsidP="00684752">
      <w:pPr>
        <w:spacing w:line="276" w:lineRule="auto"/>
        <w:rPr>
          <w:color w:val="000000" w:themeColor="text1"/>
          <w:sz w:val="22"/>
          <w:szCs w:val="22"/>
        </w:rPr>
      </w:pPr>
    </w:p>
    <w:p w14:paraId="65110218" w14:textId="77777777" w:rsidR="00684752" w:rsidRPr="00D7554C" w:rsidRDefault="00684752" w:rsidP="00684752">
      <w:pPr>
        <w:spacing w:line="276" w:lineRule="auto"/>
        <w:rPr>
          <w:b/>
          <w:bCs/>
          <w:color w:val="002060"/>
        </w:rPr>
      </w:pPr>
      <w:r w:rsidRPr="00D7554C">
        <w:rPr>
          <w:b/>
          <w:bCs/>
          <w:color w:val="002060"/>
        </w:rPr>
        <w:t>GENERAL INFO</w:t>
      </w:r>
    </w:p>
    <w:p w14:paraId="588A4A3A" w14:textId="12AB4856" w:rsidR="00684752" w:rsidRDefault="00684752" w:rsidP="00684752">
      <w:pPr>
        <w:spacing w:line="276" w:lineRule="auto"/>
        <w:rPr>
          <w:b/>
          <w:bCs/>
          <w:color w:val="000000" w:themeColor="text1"/>
          <w:sz w:val="22"/>
          <w:szCs w:val="22"/>
        </w:rPr>
      </w:pPr>
      <w:r w:rsidRPr="00D7554C">
        <w:rPr>
          <w:b/>
          <w:bCs/>
          <w:color w:val="000000" w:themeColor="text1"/>
          <w:sz w:val="22"/>
          <w:szCs w:val="22"/>
        </w:rPr>
        <w:t>Target Audience</w:t>
      </w:r>
      <w:r>
        <w:rPr>
          <w:b/>
          <w:bCs/>
          <w:color w:val="000000" w:themeColor="text1"/>
          <w:sz w:val="22"/>
          <w:szCs w:val="22"/>
        </w:rPr>
        <w:t xml:space="preserve">: </w:t>
      </w:r>
    </w:p>
    <w:p w14:paraId="58A2EED7" w14:textId="3FCE5A53" w:rsidR="008B21AE" w:rsidRPr="009B7692" w:rsidRDefault="00064AD6" w:rsidP="00684752">
      <w:pPr>
        <w:spacing w:line="276" w:lineRule="auto"/>
        <w:rPr>
          <w:i/>
          <w:iCs/>
          <w:color w:val="000000" w:themeColor="text1"/>
        </w:rPr>
      </w:pPr>
      <w:r w:rsidRPr="009B7692">
        <w:rPr>
          <w:i/>
          <w:iCs/>
          <w:color w:val="000000" w:themeColor="text1"/>
        </w:rPr>
        <w:t>All graduate students or medical trainees with an interest in entrepreneurship in the medical sciences.</w:t>
      </w:r>
    </w:p>
    <w:p w14:paraId="3DC0D513" w14:textId="77777777" w:rsidR="008B21AE" w:rsidRPr="008B21AE" w:rsidRDefault="008B21AE" w:rsidP="00684752">
      <w:pPr>
        <w:spacing w:line="276" w:lineRule="auto"/>
        <w:rPr>
          <w:i/>
          <w:iCs/>
          <w:color w:val="000000" w:themeColor="text1"/>
          <w:sz w:val="22"/>
          <w:szCs w:val="22"/>
        </w:rPr>
      </w:pPr>
    </w:p>
    <w:p w14:paraId="3B2BF9D5" w14:textId="0D7236B4" w:rsidR="000D60E5" w:rsidRDefault="000D60E5" w:rsidP="00684752">
      <w:pPr>
        <w:spacing w:line="276" w:lineRule="auto"/>
        <w:rPr>
          <w:b/>
          <w:bCs/>
          <w:color w:val="000000" w:themeColor="text1"/>
          <w:sz w:val="22"/>
          <w:szCs w:val="22"/>
        </w:rPr>
      </w:pPr>
      <w:r>
        <w:rPr>
          <w:b/>
          <w:bCs/>
          <w:color w:val="000000" w:themeColor="text1"/>
          <w:sz w:val="22"/>
          <w:szCs w:val="22"/>
        </w:rPr>
        <w:t>Course Description:</w:t>
      </w:r>
    </w:p>
    <w:p w14:paraId="6A0A13CF" w14:textId="07482EB6" w:rsidR="00064AD6" w:rsidRPr="009B7692" w:rsidRDefault="00064AD6" w:rsidP="00064AD6">
      <w:pPr>
        <w:rPr>
          <w:i/>
          <w:iCs/>
          <w:noProof/>
          <w:lang w:eastAsia="en-CA"/>
        </w:rPr>
      </w:pPr>
      <w:r w:rsidRPr="009B7692">
        <w:rPr>
          <w:i/>
          <w:iCs/>
          <w:noProof/>
          <w:lang w:eastAsia="en-CA"/>
        </w:rPr>
        <w:t>Majority of most early-stage emerging biomedical firms are coming from academic institutions. To leverage on the cutting-edge research performed by graduate students in the Institute of Medical Sciences, this course serves as a catalyst for innovation and growth. The introduction of novel commercialization concepts as well as providing real-time examples of companies in the industry will provide students a substansive understanding of being a founder or part of a startup.</w:t>
      </w:r>
    </w:p>
    <w:p w14:paraId="262601F0" w14:textId="77777777" w:rsidR="00064AD6" w:rsidRPr="009B7692" w:rsidRDefault="00064AD6" w:rsidP="00064AD6">
      <w:pPr>
        <w:rPr>
          <w:i/>
          <w:iCs/>
          <w:noProof/>
          <w:lang w:eastAsia="en-CA"/>
        </w:rPr>
      </w:pPr>
    </w:p>
    <w:p w14:paraId="74EDBEBE" w14:textId="2B76077D" w:rsidR="00064AD6" w:rsidRPr="009B7692" w:rsidRDefault="00064AD6" w:rsidP="00064AD6">
      <w:pPr>
        <w:rPr>
          <w:i/>
          <w:iCs/>
          <w:noProof/>
          <w:lang w:eastAsia="en-CA"/>
        </w:rPr>
      </w:pPr>
      <w:r w:rsidRPr="009B7692">
        <w:rPr>
          <w:i/>
          <w:iCs/>
          <w:noProof/>
          <w:lang w:eastAsia="en-CA"/>
        </w:rPr>
        <w:t xml:space="preserve">Has your research or personal exploration sparked an idea you're eager to pursue but feel overwhelmed on where to start and how to go about it? Well look no further as this course combines the technical fortitudes surrounding startups, specifically in the field of medical </w:t>
      </w:r>
      <w:r w:rsidRPr="009B7692">
        <w:rPr>
          <w:i/>
          <w:iCs/>
          <w:noProof/>
          <w:lang w:eastAsia="en-CA"/>
        </w:rPr>
        <w:lastRenderedPageBreak/>
        <w:t>sciences. In addition to this, students will learn about the necessary soft skills of many successful founders. This 0.25 FCE course is primarily for students in a MSc or PhD program that would like to gain insight about startups. Topics discussed in the course include startup structure, value proposition, market and industry analyses, business planning, funding, and regulatory hurdles.</w:t>
      </w:r>
    </w:p>
    <w:p w14:paraId="5FBB7E66" w14:textId="77777777" w:rsidR="00064AD6" w:rsidRPr="009B7692" w:rsidRDefault="00064AD6" w:rsidP="00064AD6">
      <w:pPr>
        <w:rPr>
          <w:i/>
          <w:iCs/>
          <w:noProof/>
        </w:rPr>
      </w:pPr>
    </w:p>
    <w:p w14:paraId="36ED072A" w14:textId="77777777" w:rsidR="00064AD6" w:rsidRPr="009B7692" w:rsidRDefault="00064AD6" w:rsidP="00064AD6">
      <w:pPr>
        <w:rPr>
          <w:i/>
          <w:iCs/>
        </w:rPr>
      </w:pPr>
      <w:proofErr w:type="gramStart"/>
      <w:r w:rsidRPr="009B7692">
        <w:rPr>
          <w:i/>
          <w:iCs/>
        </w:rPr>
        <w:t>In light of</w:t>
      </w:r>
      <w:proofErr w:type="gramEnd"/>
      <w:r w:rsidRPr="009B7692">
        <w:rPr>
          <w:i/>
          <w:iCs/>
        </w:rPr>
        <w:t xml:space="preserve"> inherent potential conflicts of interest, we prioritize transparency and have established clear guidelines for this course. Our instructor, who is also an entrepreneur, will openly disclose their roles and provide guidance regarding intellectual property (IP). These guidelines specify that students retain ownership of any created IP during the course. However, it is the student’s responsibility to not publicly disclose any pre-existing IP. This approach ensures that students' IP rights are safeguarded within an ethically managed academic environment.</w:t>
      </w:r>
    </w:p>
    <w:p w14:paraId="10EBBA8E" w14:textId="77777777" w:rsidR="008B21AE" w:rsidRDefault="008B21AE" w:rsidP="00684752">
      <w:pPr>
        <w:spacing w:line="276" w:lineRule="auto"/>
        <w:rPr>
          <w:b/>
          <w:bCs/>
          <w:color w:val="000000" w:themeColor="text1"/>
          <w:sz w:val="22"/>
          <w:szCs w:val="22"/>
        </w:rPr>
      </w:pPr>
    </w:p>
    <w:p w14:paraId="4C4E8868" w14:textId="77777777" w:rsidR="00684752" w:rsidRDefault="00684752" w:rsidP="00684752">
      <w:pPr>
        <w:spacing w:line="276" w:lineRule="auto"/>
        <w:rPr>
          <w:b/>
          <w:bCs/>
          <w:color w:val="000000" w:themeColor="text1"/>
          <w:sz w:val="22"/>
          <w:szCs w:val="22"/>
        </w:rPr>
      </w:pPr>
      <w:r>
        <w:rPr>
          <w:b/>
          <w:bCs/>
          <w:color w:val="000000" w:themeColor="text1"/>
          <w:sz w:val="22"/>
          <w:szCs w:val="22"/>
        </w:rPr>
        <w:t>Course Objectives:</w:t>
      </w:r>
    </w:p>
    <w:p w14:paraId="673A0C84" w14:textId="79EE4F87" w:rsidR="00064AD6" w:rsidRPr="009B7692" w:rsidRDefault="00064AD6" w:rsidP="007F3ED8">
      <w:pPr>
        <w:pStyle w:val="ListParagraph"/>
        <w:numPr>
          <w:ilvl w:val="0"/>
          <w:numId w:val="5"/>
        </w:numPr>
        <w:spacing w:line="276" w:lineRule="auto"/>
        <w:rPr>
          <w:i/>
          <w:iCs/>
          <w:color w:val="000000" w:themeColor="text1"/>
        </w:rPr>
      </w:pPr>
      <w:r w:rsidRPr="009B7692">
        <w:rPr>
          <w:i/>
          <w:iCs/>
          <w:color w:val="000000" w:themeColor="text1"/>
        </w:rPr>
        <w:t xml:space="preserve">Students will develop the ability to critically analyze startup ecosystems, including the evaluation of market trends, funding dynamics, and regulatory </w:t>
      </w:r>
      <w:proofErr w:type="gramStart"/>
      <w:r w:rsidRPr="009B7692">
        <w:rPr>
          <w:i/>
          <w:iCs/>
          <w:color w:val="000000" w:themeColor="text1"/>
        </w:rPr>
        <w:t>landscapes</w:t>
      </w:r>
      <w:proofErr w:type="gramEnd"/>
    </w:p>
    <w:p w14:paraId="38FF1313" w14:textId="1FD1DF8C" w:rsidR="00064AD6" w:rsidRPr="009B7692" w:rsidRDefault="00064AD6" w:rsidP="007F3ED8">
      <w:pPr>
        <w:pStyle w:val="ListParagraph"/>
        <w:numPr>
          <w:ilvl w:val="0"/>
          <w:numId w:val="5"/>
        </w:numPr>
        <w:spacing w:line="276" w:lineRule="auto"/>
        <w:rPr>
          <w:i/>
          <w:iCs/>
          <w:color w:val="000000" w:themeColor="text1"/>
        </w:rPr>
      </w:pPr>
      <w:r w:rsidRPr="009B7692">
        <w:rPr>
          <w:i/>
          <w:iCs/>
          <w:color w:val="000000" w:themeColor="text1"/>
        </w:rPr>
        <w:t xml:space="preserve">Students will become adept at strategic planning, learning to articulate the value proposition of scientific </w:t>
      </w:r>
      <w:proofErr w:type="gramStart"/>
      <w:r w:rsidRPr="009B7692">
        <w:rPr>
          <w:i/>
          <w:iCs/>
          <w:color w:val="000000" w:themeColor="text1"/>
        </w:rPr>
        <w:t>innovations</w:t>
      </w:r>
      <w:proofErr w:type="gramEnd"/>
    </w:p>
    <w:p w14:paraId="2C8B81B1" w14:textId="1620C9BE" w:rsidR="00064AD6" w:rsidRPr="009B7692" w:rsidRDefault="00064AD6" w:rsidP="007F3ED8">
      <w:pPr>
        <w:pStyle w:val="ListParagraph"/>
        <w:numPr>
          <w:ilvl w:val="0"/>
          <w:numId w:val="5"/>
        </w:numPr>
        <w:spacing w:line="276" w:lineRule="auto"/>
        <w:rPr>
          <w:i/>
          <w:iCs/>
          <w:color w:val="000000" w:themeColor="text1"/>
        </w:rPr>
      </w:pPr>
      <w:r w:rsidRPr="009B7692">
        <w:rPr>
          <w:i/>
          <w:iCs/>
          <w:color w:val="000000" w:themeColor="text1"/>
        </w:rPr>
        <w:t xml:space="preserve">Students will learn to navigate the complex regulatory environments and ethical dilemmas surrounding data privacy and intellectual property in the startup </w:t>
      </w:r>
      <w:proofErr w:type="gramStart"/>
      <w:r w:rsidRPr="009B7692">
        <w:rPr>
          <w:i/>
          <w:iCs/>
          <w:color w:val="000000" w:themeColor="text1"/>
        </w:rPr>
        <w:t>landscape</w:t>
      </w:r>
      <w:proofErr w:type="gramEnd"/>
    </w:p>
    <w:p w14:paraId="6621A4C5" w14:textId="0D4D7942" w:rsidR="008B21AE" w:rsidRPr="009B7692" w:rsidRDefault="00064AD6" w:rsidP="007F3ED8">
      <w:pPr>
        <w:pStyle w:val="ListParagraph"/>
        <w:numPr>
          <w:ilvl w:val="0"/>
          <w:numId w:val="5"/>
        </w:numPr>
        <w:spacing w:line="276" w:lineRule="auto"/>
        <w:rPr>
          <w:i/>
          <w:iCs/>
          <w:color w:val="000000" w:themeColor="text1"/>
        </w:rPr>
      </w:pPr>
      <w:r w:rsidRPr="009B7692">
        <w:rPr>
          <w:i/>
          <w:iCs/>
          <w:color w:val="000000" w:themeColor="text1"/>
        </w:rPr>
        <w:t xml:space="preserve">Students will develop an understanding of the vital role of team dynamics in startup success, learning to communicate effectively with diverse </w:t>
      </w:r>
      <w:proofErr w:type="gramStart"/>
      <w:r w:rsidRPr="009B7692">
        <w:rPr>
          <w:i/>
          <w:iCs/>
          <w:color w:val="000000" w:themeColor="text1"/>
        </w:rPr>
        <w:t>stakeholders</w:t>
      </w:r>
      <w:proofErr w:type="gramEnd"/>
    </w:p>
    <w:p w14:paraId="7772CD1D" w14:textId="77777777" w:rsidR="00064AD6" w:rsidRDefault="00064AD6" w:rsidP="00684752">
      <w:pPr>
        <w:spacing w:line="276" w:lineRule="auto"/>
        <w:rPr>
          <w:b/>
          <w:bCs/>
          <w:color w:val="000000" w:themeColor="text1"/>
          <w:sz w:val="22"/>
          <w:szCs w:val="22"/>
        </w:rPr>
      </w:pPr>
    </w:p>
    <w:p w14:paraId="0B98E2B1" w14:textId="1B250D10" w:rsidR="00684752" w:rsidRDefault="00684752" w:rsidP="00684752">
      <w:pPr>
        <w:spacing w:line="276" w:lineRule="auto"/>
        <w:rPr>
          <w:b/>
          <w:bCs/>
          <w:color w:val="000000" w:themeColor="text1"/>
          <w:sz w:val="22"/>
          <w:szCs w:val="22"/>
        </w:rPr>
      </w:pPr>
      <w:r w:rsidRPr="00D7554C">
        <w:rPr>
          <w:b/>
          <w:bCs/>
          <w:color w:val="000000" w:themeColor="text1"/>
          <w:sz w:val="22"/>
          <w:szCs w:val="22"/>
        </w:rPr>
        <w:t>Requirements</w:t>
      </w:r>
      <w:r w:rsidR="00675041">
        <w:rPr>
          <w:b/>
          <w:bCs/>
          <w:color w:val="000000" w:themeColor="text1"/>
          <w:sz w:val="22"/>
          <w:szCs w:val="22"/>
        </w:rPr>
        <w:t>:</w:t>
      </w:r>
    </w:p>
    <w:p w14:paraId="06646053" w14:textId="3FAEEA91" w:rsidR="008B21AE" w:rsidRPr="009B7692" w:rsidRDefault="007F3ED8" w:rsidP="00684752">
      <w:pPr>
        <w:spacing w:line="276" w:lineRule="auto"/>
        <w:rPr>
          <w:i/>
          <w:iCs/>
          <w:color w:val="000000" w:themeColor="text1"/>
        </w:rPr>
      </w:pPr>
      <w:r w:rsidRPr="009B7692">
        <w:rPr>
          <w:i/>
          <w:iCs/>
          <w:color w:val="000000" w:themeColor="text1"/>
        </w:rPr>
        <w:t>None</w:t>
      </w:r>
    </w:p>
    <w:p w14:paraId="4B3BBE27" w14:textId="37D5C5DF" w:rsidR="00B70DB5" w:rsidRPr="008B21AE" w:rsidRDefault="00B70DB5" w:rsidP="00684752">
      <w:pPr>
        <w:spacing w:line="276" w:lineRule="auto"/>
        <w:rPr>
          <w:i/>
          <w:iCs/>
          <w:color w:val="000000" w:themeColor="text1"/>
          <w:sz w:val="22"/>
          <w:szCs w:val="22"/>
        </w:rPr>
      </w:pPr>
    </w:p>
    <w:p w14:paraId="033D5E92" w14:textId="77777777" w:rsidR="00684752" w:rsidRPr="009162D9" w:rsidRDefault="00684752" w:rsidP="00684752">
      <w:pPr>
        <w:spacing w:line="276" w:lineRule="auto"/>
        <w:rPr>
          <w:b/>
          <w:bCs/>
          <w:color w:val="002060"/>
        </w:rPr>
      </w:pPr>
      <w:r w:rsidRPr="009162D9">
        <w:rPr>
          <w:b/>
          <w:bCs/>
          <w:color w:val="002060"/>
        </w:rPr>
        <w:t>SYLLABUS</w:t>
      </w:r>
    </w:p>
    <w:p w14:paraId="7C4EAA62" w14:textId="399A6F9C" w:rsidR="007F3ED8" w:rsidRDefault="007F3ED8" w:rsidP="007F3ED8">
      <w:pPr>
        <w:spacing w:line="276" w:lineRule="auto"/>
        <w:rPr>
          <w:i/>
          <w:iCs/>
          <w:color w:val="000000" w:themeColor="text1"/>
          <w:sz w:val="22"/>
          <w:szCs w:val="22"/>
        </w:rPr>
      </w:pPr>
      <w:r>
        <w:rPr>
          <w:i/>
          <w:iCs/>
          <w:color w:val="000000" w:themeColor="text1"/>
          <w:sz w:val="22"/>
          <w:szCs w:val="22"/>
        </w:rPr>
        <w:t>Total contact time is 17 hours (0.25 FCE)</w:t>
      </w:r>
    </w:p>
    <w:p w14:paraId="38530951" w14:textId="77777777" w:rsidR="008B21AE" w:rsidRPr="008B21AE" w:rsidRDefault="008B21AE" w:rsidP="00684752">
      <w:pPr>
        <w:spacing w:line="276" w:lineRule="auto"/>
        <w:rPr>
          <w:i/>
          <w:iCs/>
          <w:color w:val="000000" w:themeColor="text1"/>
          <w:sz w:val="22"/>
          <w:szCs w:val="22"/>
        </w:rPr>
      </w:pPr>
    </w:p>
    <w:p w14:paraId="13E9CF61" w14:textId="77777777" w:rsidR="00684752" w:rsidRDefault="00684752" w:rsidP="00684752">
      <w:pPr>
        <w:spacing w:line="276" w:lineRule="auto"/>
        <w:rPr>
          <w:sz w:val="22"/>
          <w:szCs w:val="22"/>
        </w:rPr>
      </w:pPr>
      <w:r>
        <w:rPr>
          <w:b/>
          <w:bCs/>
          <w:sz w:val="22"/>
          <w:szCs w:val="22"/>
        </w:rPr>
        <w:t xml:space="preserve">Format: </w:t>
      </w:r>
    </w:p>
    <w:p w14:paraId="0BC58AB1" w14:textId="66113828" w:rsidR="00684752" w:rsidRPr="00F80A1C" w:rsidRDefault="00054431" w:rsidP="00684752">
      <w:pPr>
        <w:pStyle w:val="ListParagraph"/>
        <w:numPr>
          <w:ilvl w:val="0"/>
          <w:numId w:val="2"/>
        </w:numPr>
        <w:spacing w:line="276" w:lineRule="auto"/>
        <w:rPr>
          <w:i/>
          <w:iCs/>
          <w:sz w:val="22"/>
          <w:szCs w:val="22"/>
          <w:lang w:val="en-CA"/>
        </w:rPr>
      </w:pPr>
      <w:r>
        <w:rPr>
          <w:i/>
          <w:iCs/>
          <w:sz w:val="22"/>
          <w:szCs w:val="22"/>
          <w:lang w:val="en-CA"/>
        </w:rPr>
        <w:t xml:space="preserve">Asynchronous </w:t>
      </w:r>
      <w:r w:rsidR="00F80A1C">
        <w:rPr>
          <w:i/>
          <w:iCs/>
          <w:sz w:val="22"/>
          <w:szCs w:val="22"/>
          <w:lang w:val="en-CA"/>
        </w:rPr>
        <w:t>Lecture</w:t>
      </w:r>
      <w:r>
        <w:rPr>
          <w:i/>
          <w:iCs/>
          <w:sz w:val="22"/>
          <w:szCs w:val="22"/>
          <w:lang w:val="en-CA"/>
        </w:rPr>
        <w:t xml:space="preserve">s </w:t>
      </w:r>
      <w:r w:rsidR="007F3ED8">
        <w:rPr>
          <w:i/>
          <w:iCs/>
          <w:sz w:val="22"/>
          <w:szCs w:val="22"/>
          <w:lang w:val="en-CA"/>
        </w:rPr>
        <w:t xml:space="preserve">8 </w:t>
      </w:r>
      <w:r>
        <w:rPr>
          <w:i/>
          <w:iCs/>
          <w:sz w:val="22"/>
          <w:szCs w:val="22"/>
          <w:lang w:val="en-CA"/>
        </w:rPr>
        <w:t>hrs (4</w:t>
      </w:r>
      <w:r w:rsidR="007F3ED8">
        <w:rPr>
          <w:i/>
          <w:iCs/>
          <w:sz w:val="22"/>
          <w:szCs w:val="22"/>
          <w:lang w:val="en-CA"/>
        </w:rPr>
        <w:t>7</w:t>
      </w:r>
      <w:r w:rsidR="00F80A1C">
        <w:rPr>
          <w:i/>
          <w:iCs/>
          <w:sz w:val="22"/>
          <w:szCs w:val="22"/>
          <w:lang w:val="en-CA"/>
        </w:rPr>
        <w:t>%)</w:t>
      </w:r>
    </w:p>
    <w:p w14:paraId="56E14732" w14:textId="00847C7B" w:rsidR="00684752" w:rsidRDefault="00F80A1C" w:rsidP="00684752">
      <w:pPr>
        <w:pStyle w:val="ListParagraph"/>
        <w:numPr>
          <w:ilvl w:val="0"/>
          <w:numId w:val="2"/>
        </w:numPr>
        <w:spacing w:line="276" w:lineRule="auto"/>
        <w:rPr>
          <w:i/>
          <w:iCs/>
          <w:sz w:val="22"/>
          <w:szCs w:val="22"/>
          <w:lang w:val="en-CA"/>
        </w:rPr>
      </w:pPr>
      <w:r w:rsidRPr="00F80A1C">
        <w:rPr>
          <w:i/>
          <w:iCs/>
          <w:sz w:val="22"/>
          <w:szCs w:val="22"/>
          <w:lang w:val="en-CA"/>
        </w:rPr>
        <w:t xml:space="preserve">Group discussion </w:t>
      </w:r>
      <w:r w:rsidR="00054431">
        <w:rPr>
          <w:i/>
          <w:iCs/>
          <w:sz w:val="22"/>
          <w:szCs w:val="22"/>
          <w:lang w:val="en-CA"/>
        </w:rPr>
        <w:t>9 hrs (5</w:t>
      </w:r>
      <w:r w:rsidR="00C976F7">
        <w:rPr>
          <w:i/>
          <w:iCs/>
          <w:sz w:val="22"/>
          <w:szCs w:val="22"/>
          <w:lang w:val="en-CA"/>
        </w:rPr>
        <w:t>3</w:t>
      </w:r>
      <w:r w:rsidR="00054431">
        <w:rPr>
          <w:i/>
          <w:iCs/>
          <w:sz w:val="22"/>
          <w:szCs w:val="22"/>
          <w:lang w:val="en-CA"/>
        </w:rPr>
        <w:t>%)</w:t>
      </w:r>
    </w:p>
    <w:p w14:paraId="790600EF" w14:textId="77777777" w:rsidR="00684752" w:rsidRPr="005A0D4A" w:rsidRDefault="00684752" w:rsidP="00684752">
      <w:pPr>
        <w:spacing w:line="276" w:lineRule="auto"/>
        <w:rPr>
          <w:sz w:val="22"/>
          <w:szCs w:val="22"/>
        </w:rPr>
      </w:pPr>
    </w:p>
    <w:tbl>
      <w:tblPr>
        <w:tblStyle w:val="TableGrid"/>
        <w:tblW w:w="0" w:type="auto"/>
        <w:tblLook w:val="04A0" w:firstRow="1" w:lastRow="0" w:firstColumn="1" w:lastColumn="0" w:noHBand="0" w:noVBand="1"/>
      </w:tblPr>
      <w:tblGrid>
        <w:gridCol w:w="671"/>
        <w:gridCol w:w="1752"/>
        <w:gridCol w:w="4693"/>
        <w:gridCol w:w="2234"/>
      </w:tblGrid>
      <w:tr w:rsidR="00684752" w14:paraId="7019BAC9" w14:textId="77777777" w:rsidTr="00C91E43">
        <w:tc>
          <w:tcPr>
            <w:tcW w:w="671" w:type="dxa"/>
          </w:tcPr>
          <w:p w14:paraId="765EDBBD" w14:textId="77777777" w:rsidR="00684752" w:rsidRPr="00B5759F" w:rsidRDefault="00684752" w:rsidP="00D038FB">
            <w:pPr>
              <w:spacing w:line="276" w:lineRule="auto"/>
              <w:rPr>
                <w:b/>
                <w:bCs/>
                <w:sz w:val="22"/>
                <w:szCs w:val="22"/>
                <w:lang w:val="en-CA"/>
              </w:rPr>
            </w:pPr>
            <w:r>
              <w:rPr>
                <w:b/>
                <w:bCs/>
                <w:sz w:val="22"/>
                <w:szCs w:val="22"/>
                <w:lang w:val="en-CA"/>
              </w:rPr>
              <w:lastRenderedPageBreak/>
              <w:t>Class</w:t>
            </w:r>
          </w:p>
        </w:tc>
        <w:tc>
          <w:tcPr>
            <w:tcW w:w="1752" w:type="dxa"/>
          </w:tcPr>
          <w:p w14:paraId="3020D8DF" w14:textId="77777777" w:rsidR="00684752" w:rsidRPr="00B5759F" w:rsidRDefault="00684752" w:rsidP="00D038FB">
            <w:pPr>
              <w:spacing w:line="276" w:lineRule="auto"/>
              <w:rPr>
                <w:b/>
                <w:bCs/>
                <w:sz w:val="22"/>
                <w:szCs w:val="22"/>
                <w:lang w:val="en-CA"/>
              </w:rPr>
            </w:pPr>
            <w:r w:rsidRPr="00B5759F">
              <w:rPr>
                <w:b/>
                <w:bCs/>
                <w:sz w:val="22"/>
                <w:szCs w:val="22"/>
                <w:lang w:val="en-CA"/>
              </w:rPr>
              <w:t>Date</w:t>
            </w:r>
          </w:p>
        </w:tc>
        <w:tc>
          <w:tcPr>
            <w:tcW w:w="4693" w:type="dxa"/>
          </w:tcPr>
          <w:p w14:paraId="772CBC8C" w14:textId="77777777" w:rsidR="00684752" w:rsidRDefault="00684752" w:rsidP="00D038FB">
            <w:pPr>
              <w:spacing w:line="276" w:lineRule="auto"/>
              <w:rPr>
                <w:b/>
                <w:bCs/>
                <w:sz w:val="22"/>
                <w:szCs w:val="22"/>
                <w:lang w:val="en-CA"/>
              </w:rPr>
            </w:pPr>
            <w:r>
              <w:rPr>
                <w:b/>
                <w:bCs/>
                <w:sz w:val="22"/>
                <w:szCs w:val="22"/>
                <w:lang w:val="en-CA"/>
              </w:rPr>
              <w:t>Topic</w:t>
            </w:r>
          </w:p>
          <w:p w14:paraId="0A4A4963" w14:textId="77777777" w:rsidR="00684752" w:rsidRPr="00B5759F" w:rsidRDefault="00684752" w:rsidP="00D038FB">
            <w:pPr>
              <w:spacing w:line="276" w:lineRule="auto"/>
              <w:rPr>
                <w:sz w:val="22"/>
                <w:szCs w:val="22"/>
                <w:lang w:val="en-CA"/>
              </w:rPr>
            </w:pPr>
            <w:r>
              <w:rPr>
                <w:sz w:val="22"/>
                <w:szCs w:val="22"/>
                <w:lang w:val="en-CA"/>
              </w:rPr>
              <w:t xml:space="preserve">Description: </w:t>
            </w:r>
          </w:p>
        </w:tc>
        <w:tc>
          <w:tcPr>
            <w:tcW w:w="2234" w:type="dxa"/>
          </w:tcPr>
          <w:p w14:paraId="5EEE1EA0" w14:textId="77777777" w:rsidR="00684752" w:rsidRPr="00B5759F" w:rsidRDefault="00684752" w:rsidP="00D038FB">
            <w:pPr>
              <w:spacing w:line="276" w:lineRule="auto"/>
              <w:rPr>
                <w:b/>
                <w:bCs/>
                <w:sz w:val="22"/>
                <w:szCs w:val="22"/>
                <w:lang w:val="en-CA"/>
              </w:rPr>
            </w:pPr>
            <w:r>
              <w:rPr>
                <w:b/>
                <w:bCs/>
                <w:sz w:val="22"/>
                <w:szCs w:val="22"/>
                <w:lang w:val="en-CA"/>
              </w:rPr>
              <w:t>Instructor</w:t>
            </w:r>
          </w:p>
        </w:tc>
      </w:tr>
      <w:tr w:rsidR="00C91E43" w14:paraId="4651B2D9" w14:textId="77777777" w:rsidTr="00C91E43">
        <w:tc>
          <w:tcPr>
            <w:tcW w:w="671" w:type="dxa"/>
            <w:vAlign w:val="center"/>
          </w:tcPr>
          <w:p w14:paraId="261FA8FB" w14:textId="77777777" w:rsidR="00C91E43" w:rsidRDefault="00C91E43" w:rsidP="00C91E43">
            <w:pPr>
              <w:spacing w:line="276" w:lineRule="auto"/>
              <w:rPr>
                <w:sz w:val="22"/>
                <w:szCs w:val="22"/>
                <w:lang w:val="en-CA"/>
              </w:rPr>
            </w:pPr>
            <w:r>
              <w:rPr>
                <w:sz w:val="22"/>
                <w:szCs w:val="22"/>
                <w:lang w:val="en-CA"/>
              </w:rPr>
              <w:t>1</w:t>
            </w:r>
          </w:p>
        </w:tc>
        <w:tc>
          <w:tcPr>
            <w:tcW w:w="1752" w:type="dxa"/>
            <w:vAlign w:val="center"/>
          </w:tcPr>
          <w:p w14:paraId="27A277AE" w14:textId="356A382A" w:rsidR="00C91E43" w:rsidRDefault="00C91E43" w:rsidP="00C91E43">
            <w:pPr>
              <w:spacing w:line="276" w:lineRule="auto"/>
              <w:rPr>
                <w:sz w:val="22"/>
                <w:szCs w:val="22"/>
                <w:lang w:val="en-CA"/>
              </w:rPr>
            </w:pPr>
            <w:r>
              <w:rPr>
                <w:sz w:val="22"/>
                <w:szCs w:val="22"/>
                <w:lang w:val="en-CA"/>
              </w:rPr>
              <w:t>January 24, 2023</w:t>
            </w:r>
          </w:p>
        </w:tc>
        <w:tc>
          <w:tcPr>
            <w:tcW w:w="4693" w:type="dxa"/>
          </w:tcPr>
          <w:p w14:paraId="1ED62787" w14:textId="21EAC05D" w:rsidR="00C91E43" w:rsidRPr="00C91E43" w:rsidRDefault="00C91E43" w:rsidP="00C91E43">
            <w:pPr>
              <w:spacing w:line="276" w:lineRule="auto"/>
              <w:rPr>
                <w:rFonts w:cstheme="minorHAnsi"/>
                <w:sz w:val="22"/>
                <w:szCs w:val="22"/>
                <w:lang w:val="en-CA"/>
              </w:rPr>
            </w:pPr>
            <w:r w:rsidRPr="00C91E43">
              <w:rPr>
                <w:rFonts w:cstheme="minorHAnsi"/>
                <w:sz w:val="22"/>
                <w:szCs w:val="22"/>
              </w:rPr>
              <w:t>Course Introduction and Basics of Startups</w:t>
            </w:r>
          </w:p>
        </w:tc>
        <w:tc>
          <w:tcPr>
            <w:tcW w:w="2234" w:type="dxa"/>
            <w:vAlign w:val="center"/>
          </w:tcPr>
          <w:p w14:paraId="18B72D4D" w14:textId="6EFE07C4" w:rsidR="00C91E43" w:rsidRDefault="00C91E43" w:rsidP="00C91E43">
            <w:pPr>
              <w:spacing w:line="276" w:lineRule="auto"/>
              <w:rPr>
                <w:sz w:val="22"/>
                <w:szCs w:val="22"/>
                <w:lang w:val="en-CA"/>
              </w:rPr>
            </w:pPr>
            <w:r>
              <w:rPr>
                <w:sz w:val="22"/>
                <w:szCs w:val="22"/>
                <w:lang w:val="en-CA"/>
              </w:rPr>
              <w:t>Prof Tyrrell</w:t>
            </w:r>
          </w:p>
        </w:tc>
      </w:tr>
      <w:tr w:rsidR="00C91E43" w14:paraId="05EFBF04" w14:textId="77777777" w:rsidTr="00C91E43">
        <w:tc>
          <w:tcPr>
            <w:tcW w:w="671" w:type="dxa"/>
            <w:vAlign w:val="center"/>
          </w:tcPr>
          <w:p w14:paraId="4746FA6F" w14:textId="77777777" w:rsidR="00C91E43" w:rsidRDefault="00C91E43" w:rsidP="00C91E43">
            <w:pPr>
              <w:spacing w:line="276" w:lineRule="auto"/>
              <w:rPr>
                <w:sz w:val="22"/>
                <w:szCs w:val="22"/>
                <w:lang w:val="en-CA"/>
              </w:rPr>
            </w:pPr>
            <w:r>
              <w:rPr>
                <w:sz w:val="22"/>
                <w:szCs w:val="22"/>
                <w:lang w:val="en-CA"/>
              </w:rPr>
              <w:t>2</w:t>
            </w:r>
          </w:p>
        </w:tc>
        <w:tc>
          <w:tcPr>
            <w:tcW w:w="1752" w:type="dxa"/>
            <w:vAlign w:val="center"/>
          </w:tcPr>
          <w:p w14:paraId="090258BB" w14:textId="00FD6768" w:rsidR="00C91E43" w:rsidRDefault="00C91E43" w:rsidP="00C91E43">
            <w:pPr>
              <w:spacing w:line="276" w:lineRule="auto"/>
              <w:rPr>
                <w:sz w:val="22"/>
                <w:szCs w:val="22"/>
                <w:lang w:val="en-CA"/>
              </w:rPr>
            </w:pPr>
            <w:r>
              <w:rPr>
                <w:sz w:val="22"/>
                <w:szCs w:val="22"/>
                <w:lang w:val="en-CA"/>
              </w:rPr>
              <w:t>February 7, 2023</w:t>
            </w:r>
          </w:p>
        </w:tc>
        <w:tc>
          <w:tcPr>
            <w:tcW w:w="4693" w:type="dxa"/>
            <w:vAlign w:val="center"/>
          </w:tcPr>
          <w:p w14:paraId="3A12C0B2" w14:textId="19D459C4" w:rsidR="00C91E43" w:rsidRPr="00C91E43" w:rsidRDefault="00C91E43" w:rsidP="00C91E43">
            <w:pPr>
              <w:spacing w:line="276" w:lineRule="auto"/>
              <w:rPr>
                <w:rFonts w:cstheme="minorHAnsi"/>
                <w:sz w:val="22"/>
                <w:szCs w:val="22"/>
                <w:lang w:val="en-CA"/>
              </w:rPr>
            </w:pPr>
            <w:r w:rsidRPr="00C91E43">
              <w:rPr>
                <w:rFonts w:cstheme="minorHAnsi"/>
                <w:sz w:val="22"/>
                <w:szCs w:val="22"/>
              </w:rPr>
              <w:t>Value Proposition</w:t>
            </w:r>
          </w:p>
        </w:tc>
        <w:tc>
          <w:tcPr>
            <w:tcW w:w="2234" w:type="dxa"/>
            <w:vAlign w:val="center"/>
          </w:tcPr>
          <w:p w14:paraId="7C77406E" w14:textId="08BB973C" w:rsidR="00C91E43" w:rsidRDefault="00C91E43" w:rsidP="00C91E43">
            <w:pPr>
              <w:spacing w:line="276" w:lineRule="auto"/>
              <w:rPr>
                <w:sz w:val="22"/>
                <w:szCs w:val="22"/>
                <w:lang w:val="en-CA"/>
              </w:rPr>
            </w:pPr>
            <w:r>
              <w:rPr>
                <w:sz w:val="22"/>
                <w:szCs w:val="22"/>
                <w:lang w:val="en-CA"/>
              </w:rPr>
              <w:t>Prof Tyrrell</w:t>
            </w:r>
          </w:p>
        </w:tc>
      </w:tr>
      <w:tr w:rsidR="00C91E43" w14:paraId="3ED6C5B4" w14:textId="77777777" w:rsidTr="00C91E43">
        <w:tc>
          <w:tcPr>
            <w:tcW w:w="671" w:type="dxa"/>
            <w:vAlign w:val="center"/>
          </w:tcPr>
          <w:p w14:paraId="597FA417" w14:textId="77777777" w:rsidR="00C91E43" w:rsidRDefault="00C91E43" w:rsidP="00C91E43">
            <w:pPr>
              <w:spacing w:line="276" w:lineRule="auto"/>
              <w:rPr>
                <w:sz w:val="22"/>
                <w:szCs w:val="22"/>
                <w:lang w:val="en-CA"/>
              </w:rPr>
            </w:pPr>
            <w:r>
              <w:rPr>
                <w:sz w:val="22"/>
                <w:szCs w:val="22"/>
                <w:lang w:val="en-CA"/>
              </w:rPr>
              <w:t>3</w:t>
            </w:r>
          </w:p>
        </w:tc>
        <w:tc>
          <w:tcPr>
            <w:tcW w:w="1752" w:type="dxa"/>
            <w:vAlign w:val="center"/>
          </w:tcPr>
          <w:p w14:paraId="10C6E392" w14:textId="5EBF4500" w:rsidR="00C91E43" w:rsidRDefault="00C91E43" w:rsidP="00C91E43">
            <w:pPr>
              <w:spacing w:line="276" w:lineRule="auto"/>
              <w:rPr>
                <w:sz w:val="22"/>
                <w:szCs w:val="22"/>
                <w:lang w:val="en-CA"/>
              </w:rPr>
            </w:pPr>
            <w:r>
              <w:rPr>
                <w:sz w:val="22"/>
                <w:szCs w:val="22"/>
                <w:lang w:val="en-CA"/>
              </w:rPr>
              <w:t>February 21, 2023</w:t>
            </w:r>
          </w:p>
        </w:tc>
        <w:tc>
          <w:tcPr>
            <w:tcW w:w="4693" w:type="dxa"/>
            <w:vAlign w:val="center"/>
          </w:tcPr>
          <w:p w14:paraId="39150A04" w14:textId="76457770" w:rsidR="00C91E43" w:rsidRPr="00C91E43" w:rsidRDefault="00C91E43" w:rsidP="00C91E43">
            <w:pPr>
              <w:spacing w:line="276" w:lineRule="auto"/>
              <w:rPr>
                <w:rFonts w:cstheme="minorHAnsi"/>
                <w:sz w:val="22"/>
                <w:szCs w:val="22"/>
                <w:lang w:val="en-CA"/>
              </w:rPr>
            </w:pPr>
            <w:r w:rsidRPr="00C91E43">
              <w:rPr>
                <w:rFonts w:cstheme="minorHAnsi"/>
                <w:sz w:val="22"/>
                <w:szCs w:val="22"/>
              </w:rPr>
              <w:t>Market &amp; Industry Analysis</w:t>
            </w:r>
          </w:p>
        </w:tc>
        <w:tc>
          <w:tcPr>
            <w:tcW w:w="2234" w:type="dxa"/>
            <w:vAlign w:val="center"/>
          </w:tcPr>
          <w:p w14:paraId="772E1B35" w14:textId="1FA596EA" w:rsidR="00C91E43" w:rsidRDefault="00C91E43" w:rsidP="00C91E43">
            <w:pPr>
              <w:spacing w:line="276" w:lineRule="auto"/>
              <w:rPr>
                <w:sz w:val="22"/>
                <w:szCs w:val="22"/>
                <w:lang w:val="en-CA"/>
              </w:rPr>
            </w:pPr>
            <w:r>
              <w:rPr>
                <w:sz w:val="22"/>
                <w:szCs w:val="22"/>
                <w:lang w:val="en-CA"/>
              </w:rPr>
              <w:t>Prof Tyrrell</w:t>
            </w:r>
          </w:p>
        </w:tc>
      </w:tr>
      <w:tr w:rsidR="00C91E43" w14:paraId="169F3025" w14:textId="77777777" w:rsidTr="00C91E43">
        <w:tc>
          <w:tcPr>
            <w:tcW w:w="671" w:type="dxa"/>
            <w:vAlign w:val="center"/>
          </w:tcPr>
          <w:p w14:paraId="506B5132" w14:textId="77777777" w:rsidR="00C91E43" w:rsidRDefault="00C91E43" w:rsidP="00C91E43">
            <w:pPr>
              <w:spacing w:line="276" w:lineRule="auto"/>
              <w:rPr>
                <w:sz w:val="22"/>
                <w:szCs w:val="22"/>
                <w:lang w:val="en-CA"/>
              </w:rPr>
            </w:pPr>
            <w:r>
              <w:rPr>
                <w:sz w:val="22"/>
                <w:szCs w:val="22"/>
                <w:lang w:val="en-CA"/>
              </w:rPr>
              <w:t>4</w:t>
            </w:r>
          </w:p>
        </w:tc>
        <w:tc>
          <w:tcPr>
            <w:tcW w:w="1752" w:type="dxa"/>
            <w:vAlign w:val="center"/>
          </w:tcPr>
          <w:p w14:paraId="4016DDF4" w14:textId="2225DD01" w:rsidR="00C91E43" w:rsidRDefault="00C91E43" w:rsidP="00C91E43">
            <w:pPr>
              <w:spacing w:line="276" w:lineRule="auto"/>
              <w:rPr>
                <w:sz w:val="22"/>
                <w:szCs w:val="22"/>
                <w:lang w:val="en-CA"/>
              </w:rPr>
            </w:pPr>
            <w:r>
              <w:rPr>
                <w:sz w:val="22"/>
                <w:szCs w:val="22"/>
                <w:lang w:val="en-CA"/>
              </w:rPr>
              <w:t>March 6, 2023</w:t>
            </w:r>
          </w:p>
        </w:tc>
        <w:tc>
          <w:tcPr>
            <w:tcW w:w="4693" w:type="dxa"/>
            <w:vAlign w:val="center"/>
          </w:tcPr>
          <w:p w14:paraId="484DBDF8" w14:textId="7403C152" w:rsidR="00C91E43" w:rsidRPr="00C91E43" w:rsidRDefault="00C91E43" w:rsidP="00C91E43">
            <w:pPr>
              <w:spacing w:line="276" w:lineRule="auto"/>
              <w:rPr>
                <w:rFonts w:cstheme="minorHAnsi"/>
                <w:sz w:val="22"/>
                <w:szCs w:val="22"/>
                <w:lang w:val="en-CA"/>
              </w:rPr>
            </w:pPr>
            <w:r w:rsidRPr="00C91E43">
              <w:rPr>
                <w:rFonts w:cstheme="minorHAnsi"/>
                <w:sz w:val="22"/>
                <w:szCs w:val="22"/>
              </w:rPr>
              <w:t>Business plan and Team Structure</w:t>
            </w:r>
          </w:p>
        </w:tc>
        <w:tc>
          <w:tcPr>
            <w:tcW w:w="2234" w:type="dxa"/>
            <w:vAlign w:val="center"/>
          </w:tcPr>
          <w:p w14:paraId="697DB53F" w14:textId="2E9B58BD" w:rsidR="00C91E43" w:rsidRDefault="00C91E43" w:rsidP="00C91E43">
            <w:pPr>
              <w:spacing w:line="276" w:lineRule="auto"/>
              <w:rPr>
                <w:sz w:val="22"/>
                <w:szCs w:val="22"/>
                <w:lang w:val="en-CA"/>
              </w:rPr>
            </w:pPr>
            <w:r>
              <w:rPr>
                <w:sz w:val="22"/>
                <w:szCs w:val="22"/>
                <w:lang w:val="en-CA"/>
              </w:rPr>
              <w:t>Prof Tyrrell</w:t>
            </w:r>
          </w:p>
        </w:tc>
      </w:tr>
      <w:tr w:rsidR="00C91E43" w14:paraId="2E0BD69F" w14:textId="77777777" w:rsidTr="00C91E43">
        <w:tc>
          <w:tcPr>
            <w:tcW w:w="671" w:type="dxa"/>
            <w:vAlign w:val="center"/>
          </w:tcPr>
          <w:p w14:paraId="7406B163" w14:textId="77777777" w:rsidR="00C91E43" w:rsidRDefault="00C91E43" w:rsidP="00C91E43">
            <w:pPr>
              <w:spacing w:line="276" w:lineRule="auto"/>
              <w:rPr>
                <w:sz w:val="22"/>
                <w:szCs w:val="22"/>
                <w:lang w:val="en-CA"/>
              </w:rPr>
            </w:pPr>
            <w:r>
              <w:rPr>
                <w:sz w:val="22"/>
                <w:szCs w:val="22"/>
                <w:lang w:val="en-CA"/>
              </w:rPr>
              <w:t>5</w:t>
            </w:r>
          </w:p>
        </w:tc>
        <w:tc>
          <w:tcPr>
            <w:tcW w:w="1752" w:type="dxa"/>
            <w:vAlign w:val="center"/>
          </w:tcPr>
          <w:p w14:paraId="3FD01AC7" w14:textId="01322DC9" w:rsidR="00C91E43" w:rsidRDefault="00C91E43" w:rsidP="00C91E43">
            <w:pPr>
              <w:spacing w:line="276" w:lineRule="auto"/>
              <w:rPr>
                <w:sz w:val="22"/>
                <w:szCs w:val="22"/>
                <w:lang w:val="en-CA"/>
              </w:rPr>
            </w:pPr>
            <w:r>
              <w:rPr>
                <w:sz w:val="22"/>
                <w:szCs w:val="22"/>
                <w:lang w:val="en-CA"/>
              </w:rPr>
              <w:t>March 20, 2023</w:t>
            </w:r>
          </w:p>
        </w:tc>
        <w:tc>
          <w:tcPr>
            <w:tcW w:w="4693" w:type="dxa"/>
            <w:vAlign w:val="center"/>
          </w:tcPr>
          <w:p w14:paraId="2DA008DB" w14:textId="7982B573" w:rsidR="00C91E43" w:rsidRPr="00C91E43" w:rsidRDefault="00C91E43" w:rsidP="00C91E43">
            <w:pPr>
              <w:spacing w:line="276" w:lineRule="auto"/>
              <w:rPr>
                <w:rFonts w:cstheme="minorHAnsi"/>
                <w:sz w:val="22"/>
                <w:szCs w:val="22"/>
                <w:lang w:val="en-CA"/>
              </w:rPr>
            </w:pPr>
            <w:r w:rsidRPr="00C91E43">
              <w:rPr>
                <w:rFonts w:cstheme="minorHAnsi"/>
                <w:sz w:val="22"/>
                <w:szCs w:val="22"/>
              </w:rPr>
              <w:t>Funding &amp; and Managing Money</w:t>
            </w:r>
          </w:p>
        </w:tc>
        <w:tc>
          <w:tcPr>
            <w:tcW w:w="2234" w:type="dxa"/>
            <w:vAlign w:val="center"/>
          </w:tcPr>
          <w:p w14:paraId="6F8074C0" w14:textId="18A81A50" w:rsidR="00C91E43" w:rsidRDefault="00C91E43" w:rsidP="00C91E43">
            <w:pPr>
              <w:spacing w:line="276" w:lineRule="auto"/>
              <w:rPr>
                <w:sz w:val="22"/>
                <w:szCs w:val="22"/>
                <w:lang w:val="en-CA"/>
              </w:rPr>
            </w:pPr>
            <w:r>
              <w:rPr>
                <w:sz w:val="22"/>
                <w:szCs w:val="22"/>
                <w:lang w:val="en-CA"/>
              </w:rPr>
              <w:t>Prof Tyrrell</w:t>
            </w:r>
          </w:p>
        </w:tc>
      </w:tr>
      <w:tr w:rsidR="00C91E43" w14:paraId="08272616" w14:textId="77777777" w:rsidTr="00C91E43">
        <w:tc>
          <w:tcPr>
            <w:tcW w:w="671" w:type="dxa"/>
            <w:vAlign w:val="center"/>
          </w:tcPr>
          <w:p w14:paraId="40079A82" w14:textId="616F42BD" w:rsidR="00C91E43" w:rsidRDefault="00C91E43" w:rsidP="00C91E43">
            <w:pPr>
              <w:spacing w:line="276" w:lineRule="auto"/>
              <w:rPr>
                <w:sz w:val="22"/>
                <w:szCs w:val="22"/>
              </w:rPr>
            </w:pPr>
            <w:r>
              <w:rPr>
                <w:sz w:val="22"/>
                <w:szCs w:val="22"/>
              </w:rPr>
              <w:t>6</w:t>
            </w:r>
          </w:p>
        </w:tc>
        <w:tc>
          <w:tcPr>
            <w:tcW w:w="1752" w:type="dxa"/>
            <w:vAlign w:val="center"/>
          </w:tcPr>
          <w:p w14:paraId="7EBF3AEC" w14:textId="42C8DBB7" w:rsidR="00C91E43" w:rsidRDefault="00C91E43" w:rsidP="00C91E43">
            <w:pPr>
              <w:spacing w:line="276" w:lineRule="auto"/>
              <w:rPr>
                <w:sz w:val="22"/>
                <w:szCs w:val="22"/>
              </w:rPr>
            </w:pPr>
            <w:r>
              <w:rPr>
                <w:sz w:val="22"/>
                <w:szCs w:val="22"/>
                <w:lang w:val="en-CA"/>
              </w:rPr>
              <w:t>April 3, 2023</w:t>
            </w:r>
          </w:p>
        </w:tc>
        <w:tc>
          <w:tcPr>
            <w:tcW w:w="4693" w:type="dxa"/>
            <w:vAlign w:val="center"/>
          </w:tcPr>
          <w:p w14:paraId="09447DCD" w14:textId="4279E154" w:rsidR="00C91E43" w:rsidRPr="00C91E43" w:rsidRDefault="00C91E43" w:rsidP="00C91E43">
            <w:pPr>
              <w:spacing w:line="276" w:lineRule="auto"/>
              <w:rPr>
                <w:rFonts w:cstheme="minorHAnsi"/>
                <w:sz w:val="22"/>
                <w:szCs w:val="22"/>
              </w:rPr>
            </w:pPr>
            <w:r w:rsidRPr="00C91E43">
              <w:rPr>
                <w:rFonts w:cstheme="minorHAnsi"/>
                <w:sz w:val="22"/>
                <w:szCs w:val="22"/>
              </w:rPr>
              <w:t>Regulatory Challenges</w:t>
            </w:r>
          </w:p>
        </w:tc>
        <w:tc>
          <w:tcPr>
            <w:tcW w:w="2234" w:type="dxa"/>
            <w:vAlign w:val="center"/>
          </w:tcPr>
          <w:p w14:paraId="239AE3F0" w14:textId="040625C4" w:rsidR="00C91E43" w:rsidRDefault="00C91E43" w:rsidP="00C91E43">
            <w:pPr>
              <w:spacing w:line="276" w:lineRule="auto"/>
              <w:rPr>
                <w:sz w:val="22"/>
                <w:szCs w:val="22"/>
              </w:rPr>
            </w:pPr>
            <w:r>
              <w:rPr>
                <w:sz w:val="22"/>
                <w:szCs w:val="22"/>
                <w:lang w:val="en-CA"/>
              </w:rPr>
              <w:t>Prof Tyrrell</w:t>
            </w:r>
          </w:p>
        </w:tc>
      </w:tr>
    </w:tbl>
    <w:p w14:paraId="173568C2" w14:textId="77777777" w:rsidR="00684752" w:rsidRDefault="00684752" w:rsidP="00684752">
      <w:pPr>
        <w:spacing w:line="276" w:lineRule="auto"/>
        <w:rPr>
          <w:sz w:val="22"/>
          <w:szCs w:val="22"/>
        </w:rPr>
      </w:pPr>
    </w:p>
    <w:p w14:paraId="77008987" w14:textId="77777777" w:rsidR="00684752" w:rsidRPr="009162D9" w:rsidRDefault="00684752" w:rsidP="00684752">
      <w:pPr>
        <w:spacing w:line="276" w:lineRule="auto"/>
        <w:rPr>
          <w:b/>
          <w:bCs/>
          <w:color w:val="002060"/>
        </w:rPr>
      </w:pPr>
      <w:r w:rsidRPr="009162D9">
        <w:rPr>
          <w:b/>
          <w:bCs/>
          <w:color w:val="002060"/>
        </w:rPr>
        <w:t>EVALUATION</w:t>
      </w:r>
    </w:p>
    <w:p w14:paraId="6AA902F1" w14:textId="77777777" w:rsidR="00684752" w:rsidRDefault="00684752" w:rsidP="00684752">
      <w:pPr>
        <w:spacing w:line="276" w:lineRule="auto"/>
        <w:rPr>
          <w:b/>
          <w:bCs/>
          <w:sz w:val="22"/>
          <w:szCs w:val="22"/>
        </w:rPr>
      </w:pPr>
    </w:p>
    <w:p w14:paraId="70E2BDFA" w14:textId="4D6ADC40" w:rsidR="00684752" w:rsidRDefault="00684752" w:rsidP="00684752">
      <w:pPr>
        <w:spacing w:line="276" w:lineRule="auto"/>
        <w:rPr>
          <w:sz w:val="22"/>
          <w:szCs w:val="22"/>
        </w:rPr>
      </w:pPr>
      <w:r>
        <w:rPr>
          <w:b/>
          <w:bCs/>
          <w:sz w:val="22"/>
          <w:szCs w:val="22"/>
        </w:rPr>
        <w:t xml:space="preserve">Grading Option: </w:t>
      </w:r>
      <w:r w:rsidRPr="00F80A1C">
        <w:rPr>
          <w:i/>
          <w:iCs/>
          <w:sz w:val="22"/>
          <w:szCs w:val="22"/>
        </w:rPr>
        <w:t xml:space="preserve">CR/NCR or </w:t>
      </w:r>
      <w:r w:rsidR="008B21AE" w:rsidRPr="00F80A1C">
        <w:rPr>
          <w:i/>
          <w:iCs/>
          <w:sz w:val="22"/>
          <w:szCs w:val="22"/>
        </w:rPr>
        <w:t>Letter Graded</w:t>
      </w:r>
    </w:p>
    <w:p w14:paraId="195B6101" w14:textId="0AC98356" w:rsidR="008B21AE" w:rsidRPr="008B21AE" w:rsidRDefault="008B21AE" w:rsidP="00684752">
      <w:pPr>
        <w:spacing w:line="276" w:lineRule="auto"/>
        <w:rPr>
          <w:i/>
          <w:iCs/>
          <w:sz w:val="22"/>
          <w:szCs w:val="22"/>
        </w:rPr>
      </w:pPr>
      <w:r>
        <w:rPr>
          <w:i/>
          <w:iCs/>
          <w:sz w:val="22"/>
          <w:szCs w:val="22"/>
        </w:rPr>
        <w:t>(Guidelines: Participation mark should not exceed 20% of the total marks; students should be graded on at least 2 pieces of work; avoid having all assigned work due at the end of the course; students should receive their grades for at least one course assessment before the course drop date deadline)</w:t>
      </w:r>
    </w:p>
    <w:p w14:paraId="459F0546" w14:textId="77777777" w:rsidR="00684752" w:rsidRDefault="00684752" w:rsidP="00684752">
      <w:pPr>
        <w:spacing w:line="276" w:lineRule="auto"/>
        <w:rPr>
          <w:sz w:val="22"/>
          <w:szCs w:val="22"/>
        </w:rPr>
      </w:pPr>
    </w:p>
    <w:tbl>
      <w:tblPr>
        <w:tblStyle w:val="TableGrid"/>
        <w:tblW w:w="0" w:type="auto"/>
        <w:tblLook w:val="04A0" w:firstRow="1" w:lastRow="0" w:firstColumn="1" w:lastColumn="0" w:noHBand="0" w:noVBand="1"/>
      </w:tblPr>
      <w:tblGrid>
        <w:gridCol w:w="2122"/>
        <w:gridCol w:w="5103"/>
        <w:gridCol w:w="2125"/>
      </w:tblGrid>
      <w:tr w:rsidR="00684752" w14:paraId="0FA49FE3" w14:textId="77777777" w:rsidTr="00D038FB">
        <w:tc>
          <w:tcPr>
            <w:tcW w:w="2122" w:type="dxa"/>
          </w:tcPr>
          <w:p w14:paraId="009A262D" w14:textId="77777777" w:rsidR="00684752" w:rsidRPr="00B5759F" w:rsidRDefault="00684752" w:rsidP="00D038FB">
            <w:pPr>
              <w:spacing w:line="276" w:lineRule="auto"/>
              <w:rPr>
                <w:b/>
                <w:bCs/>
                <w:sz w:val="22"/>
                <w:szCs w:val="22"/>
                <w:lang w:val="en-CA"/>
              </w:rPr>
            </w:pPr>
            <w:r w:rsidRPr="00B5759F">
              <w:rPr>
                <w:b/>
                <w:bCs/>
                <w:sz w:val="22"/>
                <w:szCs w:val="22"/>
                <w:lang w:val="en-CA"/>
              </w:rPr>
              <w:t>Assessment</w:t>
            </w:r>
          </w:p>
        </w:tc>
        <w:tc>
          <w:tcPr>
            <w:tcW w:w="5103" w:type="dxa"/>
          </w:tcPr>
          <w:p w14:paraId="34B7345C" w14:textId="77777777" w:rsidR="00684752" w:rsidRDefault="00684752" w:rsidP="00D038FB">
            <w:pPr>
              <w:spacing w:line="276" w:lineRule="auto"/>
              <w:rPr>
                <w:b/>
                <w:bCs/>
                <w:sz w:val="22"/>
                <w:szCs w:val="22"/>
                <w:lang w:val="en-CA"/>
              </w:rPr>
            </w:pPr>
            <w:r>
              <w:rPr>
                <w:b/>
                <w:bCs/>
                <w:sz w:val="22"/>
                <w:szCs w:val="22"/>
                <w:lang w:val="en-CA"/>
              </w:rPr>
              <w:t>Deadline</w:t>
            </w:r>
          </w:p>
          <w:p w14:paraId="7360871C" w14:textId="77777777" w:rsidR="00684752" w:rsidRPr="00B5759F" w:rsidRDefault="00684752" w:rsidP="00D038FB">
            <w:pPr>
              <w:spacing w:line="276" w:lineRule="auto"/>
              <w:rPr>
                <w:sz w:val="22"/>
                <w:szCs w:val="22"/>
                <w:lang w:val="en-CA"/>
              </w:rPr>
            </w:pPr>
            <w:r>
              <w:rPr>
                <w:sz w:val="22"/>
                <w:szCs w:val="22"/>
                <w:lang w:val="en-CA"/>
              </w:rPr>
              <w:t>Description:</w:t>
            </w:r>
          </w:p>
        </w:tc>
        <w:tc>
          <w:tcPr>
            <w:tcW w:w="2125" w:type="dxa"/>
          </w:tcPr>
          <w:p w14:paraId="592C32C5" w14:textId="39DAEE9D" w:rsidR="00684752" w:rsidRDefault="00684752" w:rsidP="00D038FB">
            <w:pPr>
              <w:spacing w:line="276" w:lineRule="auto"/>
              <w:rPr>
                <w:b/>
                <w:bCs/>
                <w:sz w:val="22"/>
                <w:szCs w:val="22"/>
                <w:lang w:val="en-CA"/>
              </w:rPr>
            </w:pPr>
            <w:r>
              <w:rPr>
                <w:b/>
                <w:bCs/>
                <w:sz w:val="22"/>
                <w:szCs w:val="22"/>
                <w:lang w:val="en-CA"/>
              </w:rPr>
              <w:t>Grade Weighting</w:t>
            </w:r>
          </w:p>
        </w:tc>
      </w:tr>
      <w:tr w:rsidR="00684752" w14:paraId="7E6DB74D" w14:textId="77777777" w:rsidTr="006F2569">
        <w:tc>
          <w:tcPr>
            <w:tcW w:w="2122" w:type="dxa"/>
            <w:vAlign w:val="center"/>
          </w:tcPr>
          <w:p w14:paraId="399685A8" w14:textId="0277C099" w:rsidR="00684752" w:rsidRPr="00C91E43" w:rsidRDefault="00064AD6" w:rsidP="006F2569">
            <w:pPr>
              <w:spacing w:line="276" w:lineRule="auto"/>
              <w:rPr>
                <w:rFonts w:cstheme="minorHAnsi"/>
                <w:sz w:val="22"/>
                <w:szCs w:val="22"/>
                <w:lang w:val="en-CA"/>
              </w:rPr>
            </w:pPr>
            <w:r w:rsidRPr="00C91E43">
              <w:rPr>
                <w:rFonts w:cstheme="minorHAnsi"/>
                <w:sz w:val="22"/>
                <w:szCs w:val="22"/>
              </w:rPr>
              <w:t>Participation in seminars/meetings and other educational program activities</w:t>
            </w:r>
          </w:p>
        </w:tc>
        <w:tc>
          <w:tcPr>
            <w:tcW w:w="5103" w:type="dxa"/>
            <w:vAlign w:val="center"/>
          </w:tcPr>
          <w:p w14:paraId="5E924EBA" w14:textId="2FB55C02" w:rsidR="00684752" w:rsidRPr="006F2569" w:rsidRDefault="00205AD9" w:rsidP="006F2569">
            <w:pPr>
              <w:spacing w:line="276" w:lineRule="auto"/>
              <w:rPr>
                <w:sz w:val="22"/>
                <w:szCs w:val="22"/>
                <w:lang w:val="en-CA"/>
              </w:rPr>
            </w:pPr>
            <w:r>
              <w:rPr>
                <w:sz w:val="22"/>
                <w:szCs w:val="22"/>
                <w:lang w:val="en-CA"/>
              </w:rPr>
              <w:t xml:space="preserve">Must attend a minimum of 3 discussion sessions in person and the remainder virtually or view recording if absence is </w:t>
            </w:r>
            <w:r w:rsidR="00C976F7">
              <w:rPr>
                <w:sz w:val="22"/>
                <w:szCs w:val="22"/>
                <w:lang w:val="en-CA"/>
              </w:rPr>
              <w:t>justified.</w:t>
            </w:r>
          </w:p>
        </w:tc>
        <w:tc>
          <w:tcPr>
            <w:tcW w:w="2125" w:type="dxa"/>
            <w:vAlign w:val="center"/>
          </w:tcPr>
          <w:p w14:paraId="2DE32776" w14:textId="32D73104" w:rsidR="00684752" w:rsidRPr="006F2569" w:rsidRDefault="00C91E43" w:rsidP="006F2569">
            <w:pPr>
              <w:spacing w:line="276" w:lineRule="auto"/>
              <w:rPr>
                <w:sz w:val="22"/>
                <w:szCs w:val="22"/>
                <w:lang w:val="en-CA"/>
              </w:rPr>
            </w:pPr>
            <w:r>
              <w:rPr>
                <w:sz w:val="22"/>
                <w:szCs w:val="22"/>
                <w:lang w:val="en-CA"/>
              </w:rPr>
              <w:t>10%</w:t>
            </w:r>
          </w:p>
        </w:tc>
      </w:tr>
      <w:tr w:rsidR="00684752" w14:paraId="5F070DF5" w14:textId="77777777" w:rsidTr="006F2569">
        <w:tc>
          <w:tcPr>
            <w:tcW w:w="2122" w:type="dxa"/>
            <w:vAlign w:val="center"/>
          </w:tcPr>
          <w:p w14:paraId="521DF238" w14:textId="2E38F622" w:rsidR="00684752" w:rsidRPr="00C91E43" w:rsidRDefault="00064AD6" w:rsidP="006F2569">
            <w:pPr>
              <w:spacing w:line="276" w:lineRule="auto"/>
              <w:rPr>
                <w:rFonts w:cstheme="minorHAnsi"/>
                <w:sz w:val="22"/>
                <w:szCs w:val="22"/>
                <w:lang w:val="en-CA"/>
              </w:rPr>
            </w:pPr>
            <w:r w:rsidRPr="00C91E43">
              <w:rPr>
                <w:rFonts w:cstheme="minorHAnsi"/>
                <w:sz w:val="22"/>
                <w:szCs w:val="22"/>
              </w:rPr>
              <w:t>Student collaboration</w:t>
            </w:r>
          </w:p>
        </w:tc>
        <w:tc>
          <w:tcPr>
            <w:tcW w:w="5103" w:type="dxa"/>
            <w:vAlign w:val="center"/>
          </w:tcPr>
          <w:p w14:paraId="61E221E3" w14:textId="498C5170" w:rsidR="00684752" w:rsidRPr="006F2569" w:rsidRDefault="00C976F7" w:rsidP="006F2569">
            <w:pPr>
              <w:spacing w:line="276" w:lineRule="auto"/>
              <w:rPr>
                <w:sz w:val="22"/>
                <w:szCs w:val="22"/>
                <w:lang w:val="en-CA"/>
              </w:rPr>
            </w:pPr>
            <w:r>
              <w:rPr>
                <w:sz w:val="22"/>
                <w:szCs w:val="22"/>
                <w:lang w:val="en-CA"/>
              </w:rPr>
              <w:t>Students must pair up with another student from the class to discuss their proposals/ final projects. 1hr</w:t>
            </w:r>
          </w:p>
        </w:tc>
        <w:tc>
          <w:tcPr>
            <w:tcW w:w="2125" w:type="dxa"/>
            <w:vAlign w:val="center"/>
          </w:tcPr>
          <w:p w14:paraId="3B3AEF9C" w14:textId="3A1EC563" w:rsidR="00684752" w:rsidRPr="006F2569" w:rsidRDefault="00C91E43" w:rsidP="006F2569">
            <w:pPr>
              <w:spacing w:line="276" w:lineRule="auto"/>
              <w:rPr>
                <w:sz w:val="22"/>
                <w:szCs w:val="22"/>
                <w:lang w:val="en-CA"/>
              </w:rPr>
            </w:pPr>
            <w:r>
              <w:rPr>
                <w:sz w:val="22"/>
                <w:szCs w:val="22"/>
                <w:lang w:val="en-CA"/>
              </w:rPr>
              <w:t>1</w:t>
            </w:r>
            <w:r w:rsidR="00EB5BAE">
              <w:rPr>
                <w:sz w:val="22"/>
                <w:szCs w:val="22"/>
                <w:lang w:val="en-CA"/>
              </w:rPr>
              <w:t>0</w:t>
            </w:r>
            <w:r>
              <w:rPr>
                <w:sz w:val="22"/>
                <w:szCs w:val="22"/>
                <w:lang w:val="en-CA"/>
              </w:rPr>
              <w:t>%</w:t>
            </w:r>
          </w:p>
        </w:tc>
      </w:tr>
      <w:tr w:rsidR="00C91E43" w14:paraId="0C702DC9" w14:textId="77777777" w:rsidTr="006F2569">
        <w:tc>
          <w:tcPr>
            <w:tcW w:w="2122" w:type="dxa"/>
            <w:vAlign w:val="center"/>
          </w:tcPr>
          <w:p w14:paraId="2B3BF185" w14:textId="6490B3E4" w:rsidR="00C91E43" w:rsidRPr="00C91E43" w:rsidRDefault="00C91E43" w:rsidP="006F2569">
            <w:pPr>
              <w:spacing w:line="276" w:lineRule="auto"/>
              <w:rPr>
                <w:rFonts w:cstheme="minorHAnsi"/>
                <w:sz w:val="22"/>
                <w:szCs w:val="22"/>
              </w:rPr>
            </w:pPr>
            <w:r w:rsidRPr="00C91E43">
              <w:rPr>
                <w:rFonts w:cstheme="minorHAnsi"/>
                <w:sz w:val="22"/>
                <w:szCs w:val="22"/>
              </w:rPr>
              <w:t>Startup Proposal</w:t>
            </w:r>
          </w:p>
        </w:tc>
        <w:tc>
          <w:tcPr>
            <w:tcW w:w="5103" w:type="dxa"/>
            <w:vAlign w:val="center"/>
          </w:tcPr>
          <w:p w14:paraId="35AD578E" w14:textId="4F62E507" w:rsidR="00C91E43" w:rsidRPr="006F2569" w:rsidRDefault="00C976F7" w:rsidP="006F2569">
            <w:pPr>
              <w:spacing w:line="276" w:lineRule="auto"/>
              <w:rPr>
                <w:sz w:val="22"/>
                <w:szCs w:val="22"/>
              </w:rPr>
            </w:pPr>
            <w:r>
              <w:rPr>
                <w:sz w:val="22"/>
                <w:szCs w:val="22"/>
              </w:rPr>
              <w:t>Provide a written one-page proposal for a startup in the medical sciences.</w:t>
            </w:r>
          </w:p>
        </w:tc>
        <w:tc>
          <w:tcPr>
            <w:tcW w:w="2125" w:type="dxa"/>
            <w:vAlign w:val="center"/>
          </w:tcPr>
          <w:p w14:paraId="5604AD10" w14:textId="60FC9C7A" w:rsidR="00C91E43" w:rsidRDefault="00C91E43" w:rsidP="006F2569">
            <w:pPr>
              <w:spacing w:line="276" w:lineRule="auto"/>
              <w:rPr>
                <w:sz w:val="22"/>
                <w:szCs w:val="22"/>
              </w:rPr>
            </w:pPr>
            <w:r>
              <w:rPr>
                <w:sz w:val="22"/>
                <w:szCs w:val="22"/>
              </w:rPr>
              <w:t>2</w:t>
            </w:r>
            <w:r w:rsidR="00EB5BAE">
              <w:rPr>
                <w:sz w:val="22"/>
                <w:szCs w:val="22"/>
              </w:rPr>
              <w:t>5</w:t>
            </w:r>
            <w:r>
              <w:rPr>
                <w:sz w:val="22"/>
                <w:szCs w:val="22"/>
              </w:rPr>
              <w:t>%</w:t>
            </w:r>
          </w:p>
        </w:tc>
      </w:tr>
      <w:tr w:rsidR="00684752" w14:paraId="6D2B17DC" w14:textId="77777777" w:rsidTr="006F2569">
        <w:tc>
          <w:tcPr>
            <w:tcW w:w="2122" w:type="dxa"/>
            <w:vAlign w:val="center"/>
          </w:tcPr>
          <w:p w14:paraId="2CAF6B7D" w14:textId="4CA8033A" w:rsidR="00684752" w:rsidRPr="00C91E43" w:rsidRDefault="00064AD6" w:rsidP="006F2569">
            <w:pPr>
              <w:spacing w:line="276" w:lineRule="auto"/>
              <w:rPr>
                <w:rFonts w:cstheme="minorHAnsi"/>
                <w:sz w:val="22"/>
                <w:szCs w:val="22"/>
                <w:lang w:val="en-CA"/>
              </w:rPr>
            </w:pPr>
            <w:r w:rsidRPr="00C91E43">
              <w:rPr>
                <w:rFonts w:cstheme="minorHAnsi"/>
                <w:sz w:val="22"/>
                <w:szCs w:val="22"/>
              </w:rPr>
              <w:t>Field Review</w:t>
            </w:r>
            <w:r w:rsidR="00C91E43" w:rsidRPr="00C91E43">
              <w:rPr>
                <w:rFonts w:cstheme="minorHAnsi"/>
                <w:sz w:val="22"/>
                <w:szCs w:val="22"/>
              </w:rPr>
              <w:t xml:space="preserve"> of a startup</w:t>
            </w:r>
          </w:p>
        </w:tc>
        <w:tc>
          <w:tcPr>
            <w:tcW w:w="5103" w:type="dxa"/>
            <w:vAlign w:val="center"/>
          </w:tcPr>
          <w:p w14:paraId="60BB5B12" w14:textId="77645A03" w:rsidR="00684752" w:rsidRPr="006F2569" w:rsidRDefault="00C976F7" w:rsidP="006F2569">
            <w:pPr>
              <w:spacing w:line="276" w:lineRule="auto"/>
              <w:rPr>
                <w:sz w:val="22"/>
                <w:szCs w:val="22"/>
                <w:lang w:val="en-CA"/>
              </w:rPr>
            </w:pPr>
            <w:r>
              <w:rPr>
                <w:sz w:val="22"/>
                <w:szCs w:val="22"/>
                <w:lang w:val="en-CA"/>
              </w:rPr>
              <w:t>Critically review an existing startup in the medical science space</w:t>
            </w:r>
          </w:p>
        </w:tc>
        <w:tc>
          <w:tcPr>
            <w:tcW w:w="2125" w:type="dxa"/>
            <w:vAlign w:val="center"/>
          </w:tcPr>
          <w:p w14:paraId="0EA1B861" w14:textId="1E2EE0B1" w:rsidR="00684752" w:rsidRPr="006F2569" w:rsidRDefault="00C91E43" w:rsidP="006F2569">
            <w:pPr>
              <w:spacing w:line="276" w:lineRule="auto"/>
              <w:rPr>
                <w:sz w:val="22"/>
                <w:szCs w:val="22"/>
                <w:lang w:val="en-CA"/>
              </w:rPr>
            </w:pPr>
            <w:r>
              <w:rPr>
                <w:sz w:val="22"/>
                <w:szCs w:val="22"/>
                <w:lang w:val="en-CA"/>
              </w:rPr>
              <w:t>25%</w:t>
            </w:r>
          </w:p>
        </w:tc>
      </w:tr>
      <w:tr w:rsidR="00684752" w14:paraId="46992EBF" w14:textId="77777777" w:rsidTr="006F2569">
        <w:tc>
          <w:tcPr>
            <w:tcW w:w="2122" w:type="dxa"/>
            <w:vAlign w:val="center"/>
          </w:tcPr>
          <w:p w14:paraId="293F3CB9" w14:textId="47359F84" w:rsidR="00684752" w:rsidRPr="00C91E43" w:rsidRDefault="00064AD6" w:rsidP="006F2569">
            <w:pPr>
              <w:spacing w:line="276" w:lineRule="auto"/>
              <w:rPr>
                <w:rFonts w:cstheme="minorHAnsi"/>
                <w:sz w:val="22"/>
                <w:szCs w:val="22"/>
                <w:lang w:val="en-CA"/>
              </w:rPr>
            </w:pPr>
            <w:r w:rsidRPr="00C91E43">
              <w:rPr>
                <w:rFonts w:cstheme="minorHAnsi"/>
                <w:sz w:val="22"/>
                <w:szCs w:val="22"/>
              </w:rPr>
              <w:t xml:space="preserve">Final project </w:t>
            </w:r>
            <w:r w:rsidR="00C91E43" w:rsidRPr="00C91E43">
              <w:rPr>
                <w:rFonts w:cstheme="minorHAnsi"/>
                <w:sz w:val="22"/>
                <w:szCs w:val="22"/>
              </w:rPr>
              <w:t>(</w:t>
            </w:r>
            <w:proofErr w:type="gramStart"/>
            <w:r w:rsidR="00C91E43" w:rsidRPr="00C91E43">
              <w:rPr>
                <w:rFonts w:cstheme="minorHAnsi"/>
                <w:sz w:val="22"/>
                <w:szCs w:val="22"/>
              </w:rPr>
              <w:t>3 minute</w:t>
            </w:r>
            <w:proofErr w:type="gramEnd"/>
            <w:r w:rsidR="00C91E43" w:rsidRPr="00C91E43">
              <w:rPr>
                <w:rFonts w:cstheme="minorHAnsi"/>
                <w:sz w:val="22"/>
                <w:szCs w:val="22"/>
              </w:rPr>
              <w:t xml:space="preserve"> pitch)</w:t>
            </w:r>
          </w:p>
        </w:tc>
        <w:tc>
          <w:tcPr>
            <w:tcW w:w="5103" w:type="dxa"/>
            <w:vAlign w:val="center"/>
          </w:tcPr>
          <w:p w14:paraId="7A094AF6" w14:textId="744AD6E8" w:rsidR="00684752" w:rsidRPr="00C976F7" w:rsidRDefault="00C976F7" w:rsidP="006F2569">
            <w:pPr>
              <w:spacing w:line="276" w:lineRule="auto"/>
              <w:rPr>
                <w:sz w:val="22"/>
                <w:szCs w:val="22"/>
                <w:lang w:val="en-CA"/>
              </w:rPr>
            </w:pPr>
            <w:r w:rsidRPr="00C976F7">
              <w:rPr>
                <w:sz w:val="22"/>
                <w:szCs w:val="22"/>
                <w:lang w:val="en-CA"/>
              </w:rPr>
              <w:t xml:space="preserve">Provide a </w:t>
            </w:r>
            <w:r w:rsidR="00671C92" w:rsidRPr="00C976F7">
              <w:rPr>
                <w:sz w:val="22"/>
                <w:szCs w:val="22"/>
                <w:lang w:val="en-CA"/>
              </w:rPr>
              <w:t>3-minute</w:t>
            </w:r>
            <w:r w:rsidRPr="00C976F7">
              <w:rPr>
                <w:sz w:val="22"/>
                <w:szCs w:val="22"/>
                <w:lang w:val="en-CA"/>
              </w:rPr>
              <w:t xml:space="preserve"> video of</w:t>
            </w:r>
            <w:r>
              <w:rPr>
                <w:sz w:val="22"/>
                <w:szCs w:val="22"/>
                <w:lang w:val="en-CA"/>
              </w:rPr>
              <w:t xml:space="preserve"> an investor pitch for their startup proposal/ project.</w:t>
            </w:r>
          </w:p>
        </w:tc>
        <w:tc>
          <w:tcPr>
            <w:tcW w:w="2125" w:type="dxa"/>
            <w:vAlign w:val="center"/>
          </w:tcPr>
          <w:p w14:paraId="518DC3B1" w14:textId="4365AF42" w:rsidR="00684752" w:rsidRPr="00714DEB" w:rsidRDefault="00C91E43" w:rsidP="006F2569">
            <w:pPr>
              <w:spacing w:line="276" w:lineRule="auto"/>
              <w:rPr>
                <w:sz w:val="22"/>
                <w:szCs w:val="22"/>
                <w:lang w:val="en-CA"/>
              </w:rPr>
            </w:pPr>
            <w:r>
              <w:rPr>
                <w:sz w:val="22"/>
                <w:szCs w:val="22"/>
                <w:lang w:val="en-CA"/>
              </w:rPr>
              <w:t>30%</w:t>
            </w:r>
          </w:p>
        </w:tc>
      </w:tr>
      <w:tr w:rsidR="00684752" w14:paraId="1B8858AC" w14:textId="77777777" w:rsidTr="00D038FB">
        <w:tc>
          <w:tcPr>
            <w:tcW w:w="7225" w:type="dxa"/>
            <w:gridSpan w:val="2"/>
          </w:tcPr>
          <w:p w14:paraId="7DA3403B" w14:textId="77777777" w:rsidR="00684752" w:rsidRDefault="00684752" w:rsidP="00D038FB">
            <w:pPr>
              <w:spacing w:line="276" w:lineRule="auto"/>
              <w:rPr>
                <w:b/>
                <w:bCs/>
                <w:sz w:val="22"/>
                <w:szCs w:val="22"/>
                <w:lang w:val="en-CA"/>
              </w:rPr>
            </w:pPr>
            <w:r>
              <w:rPr>
                <w:b/>
                <w:bCs/>
                <w:sz w:val="22"/>
                <w:szCs w:val="22"/>
                <w:lang w:val="en-CA"/>
              </w:rPr>
              <w:t>TOTAL</w:t>
            </w:r>
          </w:p>
        </w:tc>
        <w:tc>
          <w:tcPr>
            <w:tcW w:w="2125" w:type="dxa"/>
          </w:tcPr>
          <w:p w14:paraId="7AE41862" w14:textId="77777777" w:rsidR="00684752" w:rsidRDefault="00684752" w:rsidP="00D038FB">
            <w:pPr>
              <w:spacing w:line="276" w:lineRule="auto"/>
              <w:rPr>
                <w:b/>
                <w:bCs/>
                <w:sz w:val="22"/>
                <w:szCs w:val="22"/>
                <w:lang w:val="en-CA"/>
              </w:rPr>
            </w:pPr>
            <w:r>
              <w:rPr>
                <w:b/>
                <w:bCs/>
                <w:sz w:val="22"/>
                <w:szCs w:val="22"/>
                <w:lang w:val="en-CA"/>
              </w:rPr>
              <w:t>100%</w:t>
            </w:r>
          </w:p>
        </w:tc>
      </w:tr>
    </w:tbl>
    <w:p w14:paraId="58BE75B5" w14:textId="77777777" w:rsidR="00684752" w:rsidRPr="009162D9" w:rsidRDefault="00684752" w:rsidP="00684752">
      <w:pPr>
        <w:spacing w:line="276" w:lineRule="auto"/>
        <w:rPr>
          <w:b/>
          <w:bCs/>
          <w:sz w:val="22"/>
          <w:szCs w:val="22"/>
        </w:rPr>
      </w:pPr>
    </w:p>
    <w:p w14:paraId="64566D84" w14:textId="77777777" w:rsidR="00B70DB5" w:rsidRDefault="00B70DB5" w:rsidP="00684752">
      <w:pPr>
        <w:spacing w:line="276" w:lineRule="auto"/>
        <w:rPr>
          <w:iCs/>
          <w:sz w:val="22"/>
          <w:szCs w:val="22"/>
        </w:rPr>
      </w:pPr>
    </w:p>
    <w:p w14:paraId="3BE939C0" w14:textId="77777777" w:rsidR="00B70DB5" w:rsidRPr="00B70DB5" w:rsidRDefault="00B70DB5" w:rsidP="00684752">
      <w:pPr>
        <w:spacing w:line="276" w:lineRule="auto"/>
        <w:rPr>
          <w:iCs/>
          <w:sz w:val="22"/>
          <w:szCs w:val="22"/>
        </w:rPr>
      </w:pPr>
    </w:p>
    <w:p w14:paraId="7BC9538D" w14:textId="77777777" w:rsidR="00684752" w:rsidRDefault="00684752" w:rsidP="00684752">
      <w:pPr>
        <w:spacing w:line="276" w:lineRule="auto"/>
        <w:rPr>
          <w:sz w:val="22"/>
          <w:szCs w:val="22"/>
        </w:rPr>
      </w:pPr>
    </w:p>
    <w:p w14:paraId="75974F8A" w14:textId="77777777" w:rsidR="00684752" w:rsidRPr="001A6676" w:rsidRDefault="00684752" w:rsidP="00684752">
      <w:pPr>
        <w:spacing w:line="276" w:lineRule="auto"/>
        <w:rPr>
          <w:sz w:val="22"/>
          <w:szCs w:val="22"/>
        </w:rPr>
      </w:pPr>
    </w:p>
    <w:p w14:paraId="5FAC518B" w14:textId="77777777" w:rsidR="00422EB6" w:rsidRPr="00737A31" w:rsidRDefault="00422EB6" w:rsidP="008F5654">
      <w:pPr>
        <w:spacing w:line="288" w:lineRule="auto"/>
        <w:rPr>
          <w:rFonts w:ascii="Arial" w:eastAsia="Arial" w:hAnsi="Arial" w:cs="Arial"/>
          <w:color w:val="000000" w:themeColor="text1"/>
          <w:sz w:val="20"/>
          <w:szCs w:val="20"/>
          <w:lang w:val="en-US"/>
        </w:rPr>
      </w:pPr>
    </w:p>
    <w:sectPr w:rsidR="00422EB6" w:rsidRPr="00737A31" w:rsidSect="00684752">
      <w:headerReference w:type="default" r:id="rId8"/>
      <w:footerReference w:type="default" r:id="rId9"/>
      <w:headerReference w:type="first" r:id="rId10"/>
      <w:footerReference w:type="first" r:id="rId11"/>
      <w:pgSz w:w="12240" w:h="15840"/>
      <w:pgMar w:top="1440" w:right="1440" w:bottom="1440" w:left="1440" w:header="2880" w:footer="17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C9DE0" w14:textId="77777777" w:rsidR="00C72FE0" w:rsidRDefault="00C72FE0" w:rsidP="00E73A53">
      <w:r>
        <w:separator/>
      </w:r>
    </w:p>
  </w:endnote>
  <w:endnote w:type="continuationSeparator" w:id="0">
    <w:p w14:paraId="0ACFBD8B" w14:textId="77777777" w:rsidR="00C72FE0" w:rsidRDefault="00C72FE0" w:rsidP="00E73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BF28" w14:textId="7A9723F1" w:rsidR="00E73A53" w:rsidRDefault="00131BCC">
    <w:pPr>
      <w:pStyle w:val="Footer"/>
    </w:pPr>
    <w:r>
      <w:rPr>
        <w:noProof/>
        <w:lang w:val="en-US"/>
      </w:rPr>
      <mc:AlternateContent>
        <mc:Choice Requires="wps">
          <w:drawing>
            <wp:anchor distT="0" distB="0" distL="114300" distR="114300" simplePos="0" relativeHeight="251659264" behindDoc="0" locked="0" layoutInCell="1" allowOverlap="1" wp14:anchorId="233F1778" wp14:editId="1953D2B2">
              <wp:simplePos x="0" y="0"/>
              <wp:positionH relativeFrom="column">
                <wp:posOffset>0</wp:posOffset>
              </wp:positionH>
              <wp:positionV relativeFrom="paragraph">
                <wp:posOffset>572985</wp:posOffset>
              </wp:positionV>
              <wp:extent cx="5486400" cy="345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345600"/>
                      </a:xfrm>
                      <a:prstGeom prst="rect">
                        <a:avLst/>
                      </a:prstGeom>
                      <a:noFill/>
                      <a:ln w="6350">
                        <a:noFill/>
                      </a:ln>
                    </wps:spPr>
                    <wps:txbx>
                      <w:txbxContent>
                        <w:p w14:paraId="3243766D" w14:textId="2EDF1698" w:rsidR="00D5564B" w:rsidRPr="004B4540" w:rsidRDefault="008D3B20" w:rsidP="00D5564B">
                          <w:pPr>
                            <w:autoSpaceDE w:val="0"/>
                            <w:autoSpaceDN w:val="0"/>
                            <w:adjustRightInd w:val="0"/>
                            <w:spacing w:after="247" w:line="200" w:lineRule="atLeast"/>
                            <w:textAlignment w:val="center"/>
                            <w:rPr>
                              <w:sz w:val="14"/>
                              <w:szCs w:val="14"/>
                            </w:rPr>
                          </w:pPr>
                          <w:r>
                            <w:rPr>
                              <w:rFonts w:ascii="Arial" w:hAnsi="Arial" w:cs="Arial"/>
                              <w:color w:val="007FA3" w:themeColor="accent1"/>
                              <w:sz w:val="14"/>
                              <w:szCs w:val="14"/>
                              <w:lang w:val="en-US"/>
                            </w:rPr>
                            <w:t>Institute of Medical Science</w:t>
                          </w:r>
                          <w:r w:rsidR="00D5564B" w:rsidRPr="00F944FF">
                            <w:rPr>
                              <w:rFonts w:ascii="Arial" w:hAnsi="Arial" w:cs="Arial"/>
                              <w:color w:val="25355A"/>
                              <w:sz w:val="14"/>
                              <w:szCs w:val="14"/>
                              <w:lang w:val="en-US"/>
                            </w:rPr>
                            <w:t> </w:t>
                          </w:r>
                          <w:r>
                            <w:rPr>
                              <w:rFonts w:ascii="Arial" w:hAnsi="Arial" w:cs="Arial"/>
                              <w:color w:val="25355A"/>
                              <w:sz w:val="14"/>
                              <w:szCs w:val="14"/>
                              <w:lang w:val="en-US"/>
                            </w:rPr>
                            <w:t>Room 2374, Medical Sciences Building</w:t>
                          </w:r>
                          <w:r w:rsidR="00D5564B">
                            <w:rPr>
                              <w:rFonts w:ascii="Arial" w:hAnsi="Arial" w:cs="Arial"/>
                              <w:color w:val="25355A"/>
                              <w:sz w:val="14"/>
                              <w:szCs w:val="14"/>
                              <w:lang w:val="en-US"/>
                            </w:rPr>
                            <w:t xml:space="preserve">, </w:t>
                          </w:r>
                          <w:r w:rsidR="00D5564B" w:rsidRPr="009D2E6B">
                            <w:rPr>
                              <w:rFonts w:ascii="Arial" w:hAnsi="Arial" w:cs="Arial"/>
                              <w:color w:val="25355A"/>
                              <w:sz w:val="14"/>
                              <w:szCs w:val="14"/>
                              <w:lang w:val="en-US"/>
                            </w:rPr>
                            <w:t>1</w:t>
                          </w:r>
                          <w:r>
                            <w:rPr>
                              <w:rFonts w:ascii="Arial" w:hAnsi="Arial" w:cs="Arial"/>
                              <w:color w:val="25355A"/>
                              <w:sz w:val="14"/>
                              <w:szCs w:val="14"/>
                              <w:lang w:val="en-US"/>
                            </w:rPr>
                            <w:t xml:space="preserve"> King’s College Circle, </w:t>
                          </w:r>
                          <w:r w:rsidR="00D5564B" w:rsidRPr="00F944FF">
                            <w:rPr>
                              <w:rFonts w:ascii="Arial" w:hAnsi="Arial" w:cs="Arial"/>
                              <w:color w:val="25355A"/>
                              <w:sz w:val="14"/>
                              <w:szCs w:val="14"/>
                              <w:lang w:val="en-US"/>
                            </w:rPr>
                            <w:t xml:space="preserve">Toronto ON, </w:t>
                          </w:r>
                          <w:r>
                            <w:rPr>
                              <w:rFonts w:ascii="Arial" w:hAnsi="Arial" w:cs="Arial"/>
                              <w:color w:val="25355A"/>
                              <w:sz w:val="14"/>
                              <w:szCs w:val="14"/>
                              <w:lang w:val="en-US"/>
                            </w:rPr>
                            <w:t>M5S 1A8</w:t>
                          </w:r>
                          <w:r w:rsidR="00D5564B" w:rsidRPr="00F944FF">
                            <w:rPr>
                              <w:rFonts w:ascii="Arial" w:hAnsi="Arial" w:cs="Arial"/>
                              <w:color w:val="243459" w:themeColor="text2"/>
                              <w:sz w:val="14"/>
                              <w:szCs w:val="14"/>
                              <w:lang w:val="en-US"/>
                            </w:rPr>
                            <w:br/>
                          </w:r>
                          <w:r>
                            <w:rPr>
                              <w:rFonts w:ascii="Arial" w:hAnsi="Arial" w:cs="Arial"/>
                              <w:color w:val="25355A"/>
                              <w:sz w:val="14"/>
                              <w:szCs w:val="14"/>
                              <w:lang w:val="en-US"/>
                            </w:rPr>
                            <w:t xml:space="preserve">Tel: + 1 416 946 8286 </w:t>
                          </w:r>
                          <w:r w:rsidR="00D5564B" w:rsidRPr="00F944FF">
                            <w:rPr>
                              <w:rFonts w:ascii="Arial" w:hAnsi="Arial" w:cs="Arial"/>
                              <w:color w:val="25355A"/>
                              <w:sz w:val="14"/>
                              <w:szCs w:val="14"/>
                              <w:lang w:val="en-US"/>
                            </w:rPr>
                            <w:t xml:space="preserve">  </w:t>
                          </w:r>
                          <w:r w:rsidR="00005199">
                            <w:rPr>
                              <w:rFonts w:ascii="Arial" w:hAnsi="Arial" w:cs="Arial"/>
                              <w:color w:val="007FA3" w:themeColor="accent1"/>
                              <w:sz w:val="14"/>
                              <w:szCs w:val="14"/>
                              <w:lang w:val="en-US"/>
                            </w:rPr>
                            <w:t xml:space="preserve">• </w:t>
                          </w:r>
                          <w:r>
                            <w:rPr>
                              <w:rFonts w:ascii="Arial" w:hAnsi="Arial" w:cs="Arial"/>
                              <w:color w:val="007FA3" w:themeColor="accent1"/>
                              <w:sz w:val="14"/>
                              <w:szCs w:val="14"/>
                              <w:lang w:val="en-US"/>
                            </w:rPr>
                            <w:t>ims</w:t>
                          </w:r>
                          <w:r w:rsidR="00D5564B" w:rsidRPr="009D2E6B">
                            <w:rPr>
                              <w:rFonts w:ascii="Arial" w:hAnsi="Arial" w:cs="Arial"/>
                              <w:color w:val="007FA3" w:themeColor="accent1"/>
                              <w:sz w:val="14"/>
                              <w:szCs w:val="14"/>
                              <w:lang w:val="en-US"/>
                            </w:rPr>
                            <w:t>.utoronto.ca</w:t>
                          </w:r>
                        </w:p>
                        <w:p w14:paraId="6122F143" w14:textId="77777777" w:rsidR="00D5564B" w:rsidRPr="004B4540" w:rsidRDefault="00D5564B" w:rsidP="00D5564B">
                          <w:pPr>
                            <w:rPr>
                              <w:sz w:val="14"/>
                              <w:szCs w:val="14"/>
                            </w:rPr>
                          </w:pPr>
                        </w:p>
                        <w:p w14:paraId="148E83FD" w14:textId="77777777" w:rsidR="00D5564B" w:rsidRPr="004B4540" w:rsidRDefault="00D5564B" w:rsidP="00D5564B">
                          <w:pPr>
                            <w:rPr>
                              <w:sz w:val="14"/>
                              <w:szCs w:val="14"/>
                            </w:rPr>
                          </w:pPr>
                        </w:p>
                        <w:p w14:paraId="3A6A42EC" w14:textId="77777777" w:rsidR="00D5564B" w:rsidRPr="004B4540" w:rsidRDefault="00D5564B" w:rsidP="00D5564B">
                          <w:pPr>
                            <w:rPr>
                              <w:sz w:val="14"/>
                              <w:szCs w:val="14"/>
                            </w:rPr>
                          </w:pPr>
                        </w:p>
                        <w:p w14:paraId="1996328D" w14:textId="77777777" w:rsidR="00D5564B" w:rsidRPr="00110B72" w:rsidRDefault="00D5564B" w:rsidP="00D5564B">
                          <w:pPr>
                            <w:rPr>
                              <w:sz w:val="14"/>
                              <w:szCs w:val="14"/>
                            </w:rPr>
                          </w:pPr>
                        </w:p>
                        <w:p w14:paraId="321E0465" w14:textId="77777777" w:rsidR="00D5564B" w:rsidRPr="004B4540" w:rsidRDefault="00D5564B" w:rsidP="00D5564B">
                          <w:pPr>
                            <w:rPr>
                              <w:sz w:val="14"/>
                              <w:szCs w:val="14"/>
                            </w:rPr>
                          </w:pPr>
                        </w:p>
                        <w:p w14:paraId="0A0276B1" w14:textId="77777777" w:rsidR="00131BCC" w:rsidRPr="004B4540" w:rsidRDefault="00131BCC" w:rsidP="00131BCC">
                          <w:pPr>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F1778" id="_x0000_t202" coordsize="21600,21600" o:spt="202" path="m,l,21600r21600,l21600,xe">
              <v:stroke joinstyle="miter"/>
              <v:path gradientshapeok="t" o:connecttype="rect"/>
            </v:shapetype>
            <v:shape id="Text Box 7" o:spid="_x0000_s1026" type="#_x0000_t202" style="position:absolute;margin-left:0;margin-top:45.1pt;width:6in;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" filled="f" stroked="f" strokeweight=".5pt">
              <v:textbox inset="0,0,0,0">
                <w:txbxContent>
                  <w:p w14:paraId="3243766D" w14:textId="2EDF1698" w:rsidR="00D5564B" w:rsidRPr="004B4540" w:rsidRDefault="008D3B20" w:rsidP="00D5564B">
                    <w:pPr>
                      <w:autoSpaceDE w:val="0"/>
                      <w:autoSpaceDN w:val="0"/>
                      <w:adjustRightInd w:val="0"/>
                      <w:spacing w:after="247" w:line="200" w:lineRule="atLeast"/>
                      <w:textAlignment w:val="center"/>
                      <w:rPr>
                        <w:sz w:val="14"/>
                        <w:szCs w:val="14"/>
                      </w:rPr>
                    </w:pPr>
                    <w:r>
                      <w:rPr>
                        <w:rFonts w:ascii="Arial" w:hAnsi="Arial" w:cs="Arial"/>
                        <w:color w:val="007FA3" w:themeColor="accent1"/>
                        <w:sz w:val="14"/>
                        <w:szCs w:val="14"/>
                        <w:lang w:val="en-US"/>
                      </w:rPr>
                      <w:t>Institute of Medical Science</w:t>
                    </w:r>
                    <w:r w:rsidR="00D5564B" w:rsidRPr="00F944FF">
                      <w:rPr>
                        <w:rFonts w:ascii="Arial" w:hAnsi="Arial" w:cs="Arial"/>
                        <w:color w:val="25355A"/>
                        <w:sz w:val="14"/>
                        <w:szCs w:val="14"/>
                        <w:lang w:val="en-US"/>
                      </w:rPr>
                      <w:t> </w:t>
                    </w:r>
                    <w:r>
                      <w:rPr>
                        <w:rFonts w:ascii="Arial" w:hAnsi="Arial" w:cs="Arial"/>
                        <w:color w:val="25355A"/>
                        <w:sz w:val="14"/>
                        <w:szCs w:val="14"/>
                        <w:lang w:val="en-US"/>
                      </w:rPr>
                      <w:t>Room 2374, Medical Sciences Building</w:t>
                    </w:r>
                    <w:r w:rsidR="00D5564B">
                      <w:rPr>
                        <w:rFonts w:ascii="Arial" w:hAnsi="Arial" w:cs="Arial"/>
                        <w:color w:val="25355A"/>
                        <w:sz w:val="14"/>
                        <w:szCs w:val="14"/>
                        <w:lang w:val="en-US"/>
                      </w:rPr>
                      <w:t xml:space="preserve">, </w:t>
                    </w:r>
                    <w:r w:rsidR="00D5564B" w:rsidRPr="009D2E6B">
                      <w:rPr>
                        <w:rFonts w:ascii="Arial" w:hAnsi="Arial" w:cs="Arial"/>
                        <w:color w:val="25355A"/>
                        <w:sz w:val="14"/>
                        <w:szCs w:val="14"/>
                        <w:lang w:val="en-US"/>
                      </w:rPr>
                      <w:t>1</w:t>
                    </w:r>
                    <w:r>
                      <w:rPr>
                        <w:rFonts w:ascii="Arial" w:hAnsi="Arial" w:cs="Arial"/>
                        <w:color w:val="25355A"/>
                        <w:sz w:val="14"/>
                        <w:szCs w:val="14"/>
                        <w:lang w:val="en-US"/>
                      </w:rPr>
                      <w:t xml:space="preserve"> King’s College Circle, </w:t>
                    </w:r>
                    <w:r w:rsidR="00D5564B" w:rsidRPr="00F944FF">
                      <w:rPr>
                        <w:rFonts w:ascii="Arial" w:hAnsi="Arial" w:cs="Arial"/>
                        <w:color w:val="25355A"/>
                        <w:sz w:val="14"/>
                        <w:szCs w:val="14"/>
                        <w:lang w:val="en-US"/>
                      </w:rPr>
                      <w:t xml:space="preserve">Toronto ON, </w:t>
                    </w:r>
                    <w:r>
                      <w:rPr>
                        <w:rFonts w:ascii="Arial" w:hAnsi="Arial" w:cs="Arial"/>
                        <w:color w:val="25355A"/>
                        <w:sz w:val="14"/>
                        <w:szCs w:val="14"/>
                        <w:lang w:val="en-US"/>
                      </w:rPr>
                      <w:t>M5S 1A8</w:t>
                    </w:r>
                    <w:r w:rsidR="00D5564B" w:rsidRPr="00F944FF">
                      <w:rPr>
                        <w:rFonts w:ascii="Arial" w:hAnsi="Arial" w:cs="Arial"/>
                        <w:color w:val="243459" w:themeColor="text2"/>
                        <w:sz w:val="14"/>
                        <w:szCs w:val="14"/>
                        <w:lang w:val="en-US"/>
                      </w:rPr>
                      <w:br/>
                    </w:r>
                    <w:r>
                      <w:rPr>
                        <w:rFonts w:ascii="Arial" w:hAnsi="Arial" w:cs="Arial"/>
                        <w:color w:val="25355A"/>
                        <w:sz w:val="14"/>
                        <w:szCs w:val="14"/>
                        <w:lang w:val="en-US"/>
                      </w:rPr>
                      <w:t xml:space="preserve">Tel: + 1 416 946 8286 </w:t>
                    </w:r>
                    <w:r w:rsidR="00D5564B" w:rsidRPr="00F944FF">
                      <w:rPr>
                        <w:rFonts w:ascii="Arial" w:hAnsi="Arial" w:cs="Arial"/>
                        <w:color w:val="25355A"/>
                        <w:sz w:val="14"/>
                        <w:szCs w:val="14"/>
                        <w:lang w:val="en-US"/>
                      </w:rPr>
                      <w:t xml:space="preserve">  </w:t>
                    </w:r>
                    <w:r w:rsidR="00005199">
                      <w:rPr>
                        <w:rFonts w:ascii="Arial" w:hAnsi="Arial" w:cs="Arial"/>
                        <w:color w:val="007FA3" w:themeColor="accent1"/>
                        <w:sz w:val="14"/>
                        <w:szCs w:val="14"/>
                        <w:lang w:val="en-US"/>
                      </w:rPr>
                      <w:t xml:space="preserve">• </w:t>
                    </w:r>
                    <w:r>
                      <w:rPr>
                        <w:rFonts w:ascii="Arial" w:hAnsi="Arial" w:cs="Arial"/>
                        <w:color w:val="007FA3" w:themeColor="accent1"/>
                        <w:sz w:val="14"/>
                        <w:szCs w:val="14"/>
                        <w:lang w:val="en-US"/>
                      </w:rPr>
                      <w:t>ims</w:t>
                    </w:r>
                    <w:r w:rsidR="00D5564B" w:rsidRPr="009D2E6B">
                      <w:rPr>
                        <w:rFonts w:ascii="Arial" w:hAnsi="Arial" w:cs="Arial"/>
                        <w:color w:val="007FA3" w:themeColor="accent1"/>
                        <w:sz w:val="14"/>
                        <w:szCs w:val="14"/>
                        <w:lang w:val="en-US"/>
                      </w:rPr>
                      <w:t>.utoronto.ca</w:t>
                    </w:r>
                  </w:p>
                  <w:p w14:paraId="6122F143" w14:textId="77777777" w:rsidR="00D5564B" w:rsidRPr="004B4540" w:rsidRDefault="00D5564B" w:rsidP="00D5564B">
                    <w:pPr>
                      <w:rPr>
                        <w:sz w:val="14"/>
                        <w:szCs w:val="14"/>
                      </w:rPr>
                    </w:pPr>
                  </w:p>
                  <w:p w14:paraId="148E83FD" w14:textId="77777777" w:rsidR="00D5564B" w:rsidRPr="004B4540" w:rsidRDefault="00D5564B" w:rsidP="00D5564B">
                    <w:pPr>
                      <w:rPr>
                        <w:sz w:val="14"/>
                        <w:szCs w:val="14"/>
                      </w:rPr>
                    </w:pPr>
                  </w:p>
                  <w:p w14:paraId="3A6A42EC" w14:textId="77777777" w:rsidR="00D5564B" w:rsidRPr="004B4540" w:rsidRDefault="00D5564B" w:rsidP="00D5564B">
                    <w:pPr>
                      <w:rPr>
                        <w:sz w:val="14"/>
                        <w:szCs w:val="14"/>
                      </w:rPr>
                    </w:pPr>
                  </w:p>
                  <w:p w14:paraId="1996328D" w14:textId="77777777" w:rsidR="00D5564B" w:rsidRPr="00110B72" w:rsidRDefault="00D5564B" w:rsidP="00D5564B">
                    <w:pPr>
                      <w:rPr>
                        <w:sz w:val="14"/>
                        <w:szCs w:val="14"/>
                      </w:rPr>
                    </w:pPr>
                  </w:p>
                  <w:p w14:paraId="321E0465" w14:textId="77777777" w:rsidR="00D5564B" w:rsidRPr="004B4540" w:rsidRDefault="00D5564B" w:rsidP="00D5564B">
                    <w:pPr>
                      <w:rPr>
                        <w:sz w:val="14"/>
                        <w:szCs w:val="14"/>
                      </w:rPr>
                    </w:pPr>
                  </w:p>
                  <w:p w14:paraId="0A0276B1" w14:textId="77777777" w:rsidR="00131BCC" w:rsidRPr="004B4540" w:rsidRDefault="00131BCC" w:rsidP="00131BCC">
                    <w:pPr>
                      <w:rPr>
                        <w:sz w:val="14"/>
                        <w:szCs w:val="14"/>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D47A" w14:textId="722A7F74" w:rsidR="00110B72" w:rsidRDefault="009C5E81">
    <w:pPr>
      <w:pStyle w:val="Footer"/>
    </w:pPr>
    <w:r>
      <w:rPr>
        <w:noProof/>
        <w:lang w:val="en-US"/>
      </w:rPr>
      <mc:AlternateContent>
        <mc:Choice Requires="wps">
          <w:drawing>
            <wp:anchor distT="0" distB="0" distL="114300" distR="114300" simplePos="0" relativeHeight="251663360" behindDoc="0" locked="0" layoutInCell="1" allowOverlap="1" wp14:anchorId="48A57ED5" wp14:editId="0D32ABD6">
              <wp:simplePos x="0" y="0"/>
              <wp:positionH relativeFrom="column">
                <wp:posOffset>99391</wp:posOffset>
              </wp:positionH>
              <wp:positionV relativeFrom="paragraph">
                <wp:posOffset>506509</wp:posOffset>
              </wp:positionV>
              <wp:extent cx="5486400" cy="345600"/>
              <wp:effectExtent l="0" t="0" r="0" b="10160"/>
              <wp:wrapNone/>
              <wp:docPr id="5" name="Text Box 5"/>
              <wp:cNvGraphicFramePr/>
              <a:graphic xmlns:a="http://schemas.openxmlformats.org/drawingml/2006/main">
                <a:graphicData uri="http://schemas.microsoft.com/office/word/2010/wordprocessingShape">
                  <wps:wsp>
                    <wps:cNvSpPr txBox="1"/>
                    <wps:spPr>
                      <a:xfrm>
                        <a:off x="0" y="0"/>
                        <a:ext cx="5486400" cy="345600"/>
                      </a:xfrm>
                      <a:prstGeom prst="rect">
                        <a:avLst/>
                      </a:prstGeom>
                      <a:noFill/>
                      <a:ln w="6350">
                        <a:noFill/>
                      </a:ln>
                    </wps:spPr>
                    <wps:txbx>
                      <w:txbxContent>
                        <w:p w14:paraId="27C4BD5D" w14:textId="77777777" w:rsidR="009C5E81" w:rsidRPr="004B4540" w:rsidRDefault="009C5E81" w:rsidP="009C5E81">
                          <w:pPr>
                            <w:autoSpaceDE w:val="0"/>
                            <w:autoSpaceDN w:val="0"/>
                            <w:adjustRightInd w:val="0"/>
                            <w:spacing w:after="247" w:line="200" w:lineRule="atLeast"/>
                            <w:textAlignment w:val="center"/>
                            <w:rPr>
                              <w:sz w:val="14"/>
                              <w:szCs w:val="14"/>
                            </w:rPr>
                          </w:pPr>
                          <w:r>
                            <w:rPr>
                              <w:rFonts w:ascii="Arial" w:hAnsi="Arial" w:cs="Arial"/>
                              <w:color w:val="007FA3" w:themeColor="accent1"/>
                              <w:sz w:val="14"/>
                              <w:szCs w:val="14"/>
                              <w:lang w:val="en-US"/>
                            </w:rPr>
                            <w:t>Institute of Medical Science</w:t>
                          </w:r>
                          <w:r w:rsidRPr="00F944FF">
                            <w:rPr>
                              <w:rFonts w:ascii="Arial" w:hAnsi="Arial" w:cs="Arial"/>
                              <w:color w:val="25355A"/>
                              <w:sz w:val="14"/>
                              <w:szCs w:val="14"/>
                              <w:lang w:val="en-US"/>
                            </w:rPr>
                            <w:t> </w:t>
                          </w:r>
                          <w:r>
                            <w:rPr>
                              <w:rFonts w:ascii="Arial" w:hAnsi="Arial" w:cs="Arial"/>
                              <w:color w:val="25355A"/>
                              <w:sz w:val="14"/>
                              <w:szCs w:val="14"/>
                              <w:lang w:val="en-US"/>
                            </w:rPr>
                            <w:t xml:space="preserve">Room 2374, Medical Sciences Building, </w:t>
                          </w:r>
                          <w:r w:rsidRPr="009D2E6B">
                            <w:rPr>
                              <w:rFonts w:ascii="Arial" w:hAnsi="Arial" w:cs="Arial"/>
                              <w:color w:val="25355A"/>
                              <w:sz w:val="14"/>
                              <w:szCs w:val="14"/>
                              <w:lang w:val="en-US"/>
                            </w:rPr>
                            <w:t>1</w:t>
                          </w:r>
                          <w:r>
                            <w:rPr>
                              <w:rFonts w:ascii="Arial" w:hAnsi="Arial" w:cs="Arial"/>
                              <w:color w:val="25355A"/>
                              <w:sz w:val="14"/>
                              <w:szCs w:val="14"/>
                              <w:lang w:val="en-US"/>
                            </w:rPr>
                            <w:t xml:space="preserve"> King’s College Circle, </w:t>
                          </w:r>
                          <w:r w:rsidRPr="00F944FF">
                            <w:rPr>
                              <w:rFonts w:ascii="Arial" w:hAnsi="Arial" w:cs="Arial"/>
                              <w:color w:val="25355A"/>
                              <w:sz w:val="14"/>
                              <w:szCs w:val="14"/>
                              <w:lang w:val="en-US"/>
                            </w:rPr>
                            <w:t xml:space="preserve">Toronto ON, </w:t>
                          </w:r>
                          <w:r>
                            <w:rPr>
                              <w:rFonts w:ascii="Arial" w:hAnsi="Arial" w:cs="Arial"/>
                              <w:color w:val="25355A"/>
                              <w:sz w:val="14"/>
                              <w:szCs w:val="14"/>
                              <w:lang w:val="en-US"/>
                            </w:rPr>
                            <w:t>M5S 1A8</w:t>
                          </w:r>
                          <w:r w:rsidRPr="00F944FF">
                            <w:rPr>
                              <w:rFonts w:ascii="Arial" w:hAnsi="Arial" w:cs="Arial"/>
                              <w:color w:val="243459" w:themeColor="text2"/>
                              <w:sz w:val="14"/>
                              <w:szCs w:val="14"/>
                              <w:lang w:val="en-US"/>
                            </w:rPr>
                            <w:br/>
                          </w:r>
                          <w:r>
                            <w:rPr>
                              <w:rFonts w:ascii="Arial" w:hAnsi="Arial" w:cs="Arial"/>
                              <w:color w:val="25355A"/>
                              <w:sz w:val="14"/>
                              <w:szCs w:val="14"/>
                              <w:lang w:val="en-US"/>
                            </w:rPr>
                            <w:t xml:space="preserve">Tel: + 1 416 946 8286 </w:t>
                          </w:r>
                          <w:r w:rsidRPr="00F944FF">
                            <w:rPr>
                              <w:rFonts w:ascii="Arial" w:hAnsi="Arial" w:cs="Arial"/>
                              <w:color w:val="25355A"/>
                              <w:sz w:val="14"/>
                              <w:szCs w:val="14"/>
                              <w:lang w:val="en-US"/>
                            </w:rPr>
                            <w:t xml:space="preserve">  </w:t>
                          </w:r>
                          <w:r>
                            <w:rPr>
                              <w:rFonts w:ascii="Arial" w:hAnsi="Arial" w:cs="Arial"/>
                              <w:color w:val="007FA3" w:themeColor="accent1"/>
                              <w:sz w:val="14"/>
                              <w:szCs w:val="14"/>
                              <w:lang w:val="en-US"/>
                            </w:rPr>
                            <w:t>• ims</w:t>
                          </w:r>
                          <w:r w:rsidRPr="009D2E6B">
                            <w:rPr>
                              <w:rFonts w:ascii="Arial" w:hAnsi="Arial" w:cs="Arial"/>
                              <w:color w:val="007FA3" w:themeColor="accent1"/>
                              <w:sz w:val="14"/>
                              <w:szCs w:val="14"/>
                              <w:lang w:val="en-US"/>
                            </w:rPr>
                            <w:t>.utoronto.ca</w:t>
                          </w:r>
                        </w:p>
                        <w:p w14:paraId="41A154CE" w14:textId="77777777" w:rsidR="009C5E81" w:rsidRPr="004B4540" w:rsidRDefault="009C5E81" w:rsidP="009C5E81">
                          <w:pPr>
                            <w:rPr>
                              <w:sz w:val="14"/>
                              <w:szCs w:val="14"/>
                            </w:rPr>
                          </w:pPr>
                        </w:p>
                        <w:p w14:paraId="653F2944" w14:textId="77777777" w:rsidR="009C5E81" w:rsidRPr="004B4540" w:rsidRDefault="009C5E81" w:rsidP="009C5E81">
                          <w:pPr>
                            <w:rPr>
                              <w:sz w:val="14"/>
                              <w:szCs w:val="14"/>
                            </w:rPr>
                          </w:pPr>
                        </w:p>
                        <w:p w14:paraId="431F0C04" w14:textId="77777777" w:rsidR="009C5E81" w:rsidRPr="004B4540" w:rsidRDefault="009C5E81" w:rsidP="009C5E81">
                          <w:pPr>
                            <w:rPr>
                              <w:sz w:val="14"/>
                              <w:szCs w:val="14"/>
                            </w:rPr>
                          </w:pPr>
                        </w:p>
                        <w:p w14:paraId="191CC807" w14:textId="77777777" w:rsidR="009C5E81" w:rsidRPr="00110B72" w:rsidRDefault="009C5E81" w:rsidP="009C5E81">
                          <w:pPr>
                            <w:rPr>
                              <w:sz w:val="14"/>
                              <w:szCs w:val="14"/>
                            </w:rPr>
                          </w:pPr>
                        </w:p>
                        <w:p w14:paraId="00326E77" w14:textId="77777777" w:rsidR="009C5E81" w:rsidRPr="004B4540" w:rsidRDefault="009C5E81" w:rsidP="009C5E81">
                          <w:pPr>
                            <w:rPr>
                              <w:sz w:val="14"/>
                              <w:szCs w:val="14"/>
                            </w:rPr>
                          </w:pPr>
                        </w:p>
                        <w:p w14:paraId="29C48E5E" w14:textId="77777777" w:rsidR="009C5E81" w:rsidRPr="004B4540" w:rsidRDefault="009C5E81" w:rsidP="009C5E81">
                          <w:pPr>
                            <w:rPr>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57ED5" id="_x0000_t202" coordsize="21600,21600" o:spt="202" path="m,l,21600r21600,l21600,xe">
              <v:stroke joinstyle="miter"/>
              <v:path gradientshapeok="t" o:connecttype="rect"/>
            </v:shapetype>
            <v:shape id="Text Box 5" o:spid="_x0000_s1027" type="#_x0000_t202" style="position:absolute;margin-left:7.85pt;margin-top:39.9pt;width:6in;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" filled="f" stroked="f" strokeweight=".5pt">
              <v:textbox inset="0,0,0,0">
                <w:txbxContent>
                  <w:p w14:paraId="27C4BD5D" w14:textId="77777777" w:rsidR="009C5E81" w:rsidRPr="004B4540" w:rsidRDefault="009C5E81" w:rsidP="009C5E81">
                    <w:pPr>
                      <w:autoSpaceDE w:val="0"/>
                      <w:autoSpaceDN w:val="0"/>
                      <w:adjustRightInd w:val="0"/>
                      <w:spacing w:after="247" w:line="200" w:lineRule="atLeast"/>
                      <w:textAlignment w:val="center"/>
                      <w:rPr>
                        <w:sz w:val="14"/>
                        <w:szCs w:val="14"/>
                      </w:rPr>
                    </w:pPr>
                    <w:r>
                      <w:rPr>
                        <w:rFonts w:ascii="Arial" w:hAnsi="Arial" w:cs="Arial"/>
                        <w:color w:val="007FA3" w:themeColor="accent1"/>
                        <w:sz w:val="14"/>
                        <w:szCs w:val="14"/>
                        <w:lang w:val="en-US"/>
                      </w:rPr>
                      <w:t>Institute of Medical Science</w:t>
                    </w:r>
                    <w:r w:rsidRPr="00F944FF">
                      <w:rPr>
                        <w:rFonts w:ascii="Arial" w:hAnsi="Arial" w:cs="Arial"/>
                        <w:color w:val="25355A"/>
                        <w:sz w:val="14"/>
                        <w:szCs w:val="14"/>
                        <w:lang w:val="en-US"/>
                      </w:rPr>
                      <w:t> </w:t>
                    </w:r>
                    <w:r>
                      <w:rPr>
                        <w:rFonts w:ascii="Arial" w:hAnsi="Arial" w:cs="Arial"/>
                        <w:color w:val="25355A"/>
                        <w:sz w:val="14"/>
                        <w:szCs w:val="14"/>
                        <w:lang w:val="en-US"/>
                      </w:rPr>
                      <w:t xml:space="preserve">Room 2374, Medical Sciences Building, </w:t>
                    </w:r>
                    <w:r w:rsidRPr="009D2E6B">
                      <w:rPr>
                        <w:rFonts w:ascii="Arial" w:hAnsi="Arial" w:cs="Arial"/>
                        <w:color w:val="25355A"/>
                        <w:sz w:val="14"/>
                        <w:szCs w:val="14"/>
                        <w:lang w:val="en-US"/>
                      </w:rPr>
                      <w:t>1</w:t>
                    </w:r>
                    <w:r>
                      <w:rPr>
                        <w:rFonts w:ascii="Arial" w:hAnsi="Arial" w:cs="Arial"/>
                        <w:color w:val="25355A"/>
                        <w:sz w:val="14"/>
                        <w:szCs w:val="14"/>
                        <w:lang w:val="en-US"/>
                      </w:rPr>
                      <w:t xml:space="preserve"> King’s College Circle, </w:t>
                    </w:r>
                    <w:r w:rsidRPr="00F944FF">
                      <w:rPr>
                        <w:rFonts w:ascii="Arial" w:hAnsi="Arial" w:cs="Arial"/>
                        <w:color w:val="25355A"/>
                        <w:sz w:val="14"/>
                        <w:szCs w:val="14"/>
                        <w:lang w:val="en-US"/>
                      </w:rPr>
                      <w:t xml:space="preserve">Toronto ON, </w:t>
                    </w:r>
                    <w:r>
                      <w:rPr>
                        <w:rFonts w:ascii="Arial" w:hAnsi="Arial" w:cs="Arial"/>
                        <w:color w:val="25355A"/>
                        <w:sz w:val="14"/>
                        <w:szCs w:val="14"/>
                        <w:lang w:val="en-US"/>
                      </w:rPr>
                      <w:t>M5S 1A8</w:t>
                    </w:r>
                    <w:r w:rsidRPr="00F944FF">
                      <w:rPr>
                        <w:rFonts w:ascii="Arial" w:hAnsi="Arial" w:cs="Arial"/>
                        <w:color w:val="243459" w:themeColor="text2"/>
                        <w:sz w:val="14"/>
                        <w:szCs w:val="14"/>
                        <w:lang w:val="en-US"/>
                      </w:rPr>
                      <w:br/>
                    </w:r>
                    <w:r>
                      <w:rPr>
                        <w:rFonts w:ascii="Arial" w:hAnsi="Arial" w:cs="Arial"/>
                        <w:color w:val="25355A"/>
                        <w:sz w:val="14"/>
                        <w:szCs w:val="14"/>
                        <w:lang w:val="en-US"/>
                      </w:rPr>
                      <w:t xml:space="preserve">Tel: + 1 416 946 8286 </w:t>
                    </w:r>
                    <w:r w:rsidRPr="00F944FF">
                      <w:rPr>
                        <w:rFonts w:ascii="Arial" w:hAnsi="Arial" w:cs="Arial"/>
                        <w:color w:val="25355A"/>
                        <w:sz w:val="14"/>
                        <w:szCs w:val="14"/>
                        <w:lang w:val="en-US"/>
                      </w:rPr>
                      <w:t xml:space="preserve">  </w:t>
                    </w:r>
                    <w:r>
                      <w:rPr>
                        <w:rFonts w:ascii="Arial" w:hAnsi="Arial" w:cs="Arial"/>
                        <w:color w:val="007FA3" w:themeColor="accent1"/>
                        <w:sz w:val="14"/>
                        <w:szCs w:val="14"/>
                        <w:lang w:val="en-US"/>
                      </w:rPr>
                      <w:t>• ims</w:t>
                    </w:r>
                    <w:r w:rsidRPr="009D2E6B">
                      <w:rPr>
                        <w:rFonts w:ascii="Arial" w:hAnsi="Arial" w:cs="Arial"/>
                        <w:color w:val="007FA3" w:themeColor="accent1"/>
                        <w:sz w:val="14"/>
                        <w:szCs w:val="14"/>
                        <w:lang w:val="en-US"/>
                      </w:rPr>
                      <w:t>.utoronto.ca</w:t>
                    </w:r>
                  </w:p>
                  <w:p w14:paraId="41A154CE" w14:textId="77777777" w:rsidR="009C5E81" w:rsidRPr="004B4540" w:rsidRDefault="009C5E81" w:rsidP="009C5E81">
                    <w:pPr>
                      <w:rPr>
                        <w:sz w:val="14"/>
                        <w:szCs w:val="14"/>
                      </w:rPr>
                    </w:pPr>
                  </w:p>
                  <w:p w14:paraId="653F2944" w14:textId="77777777" w:rsidR="009C5E81" w:rsidRPr="004B4540" w:rsidRDefault="009C5E81" w:rsidP="009C5E81">
                    <w:pPr>
                      <w:rPr>
                        <w:sz w:val="14"/>
                        <w:szCs w:val="14"/>
                      </w:rPr>
                    </w:pPr>
                  </w:p>
                  <w:p w14:paraId="431F0C04" w14:textId="77777777" w:rsidR="009C5E81" w:rsidRPr="004B4540" w:rsidRDefault="009C5E81" w:rsidP="009C5E81">
                    <w:pPr>
                      <w:rPr>
                        <w:sz w:val="14"/>
                        <w:szCs w:val="14"/>
                      </w:rPr>
                    </w:pPr>
                  </w:p>
                  <w:p w14:paraId="191CC807" w14:textId="77777777" w:rsidR="009C5E81" w:rsidRPr="00110B72" w:rsidRDefault="009C5E81" w:rsidP="009C5E81">
                    <w:pPr>
                      <w:rPr>
                        <w:sz w:val="14"/>
                        <w:szCs w:val="14"/>
                      </w:rPr>
                    </w:pPr>
                  </w:p>
                  <w:p w14:paraId="00326E77" w14:textId="77777777" w:rsidR="009C5E81" w:rsidRPr="004B4540" w:rsidRDefault="009C5E81" w:rsidP="009C5E81">
                    <w:pPr>
                      <w:rPr>
                        <w:sz w:val="14"/>
                        <w:szCs w:val="14"/>
                      </w:rPr>
                    </w:pPr>
                  </w:p>
                  <w:p w14:paraId="29C48E5E" w14:textId="77777777" w:rsidR="009C5E81" w:rsidRPr="004B4540" w:rsidRDefault="009C5E81" w:rsidP="009C5E81">
                    <w:pPr>
                      <w:rPr>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FB310" w14:textId="77777777" w:rsidR="00C72FE0" w:rsidRDefault="00C72FE0" w:rsidP="00E73A53">
      <w:r>
        <w:separator/>
      </w:r>
    </w:p>
  </w:footnote>
  <w:footnote w:type="continuationSeparator" w:id="0">
    <w:p w14:paraId="56322D91" w14:textId="77777777" w:rsidR="00C72FE0" w:rsidRDefault="00C72FE0" w:rsidP="00E73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C262" w14:textId="41129371" w:rsidR="00E73A53" w:rsidRDefault="00F443EC">
    <w:pPr>
      <w:pStyle w:val="Header"/>
    </w:pPr>
    <w:r>
      <w:rPr>
        <w:noProof/>
        <w:lang w:val="en-US"/>
      </w:rPr>
      <mc:AlternateContent>
        <mc:Choice Requires="wps">
          <w:drawing>
            <wp:anchor distT="0" distB="0" distL="114300" distR="114300" simplePos="0" relativeHeight="251661312" behindDoc="0" locked="0" layoutInCell="1" allowOverlap="1" wp14:anchorId="024B6D0C" wp14:editId="5AAB41DA">
              <wp:simplePos x="0" y="0"/>
              <wp:positionH relativeFrom="column">
                <wp:align>left</wp:align>
              </wp:positionH>
              <wp:positionV relativeFrom="paragraph">
                <wp:posOffset>-284480</wp:posOffset>
              </wp:positionV>
              <wp:extent cx="1015200" cy="28800"/>
              <wp:effectExtent l="0" t="0" r="1270" b="0"/>
              <wp:wrapNone/>
              <wp:docPr id="4" name="Rectangle 4"/>
              <wp:cNvGraphicFramePr/>
              <a:graphic xmlns:a="http://schemas.openxmlformats.org/drawingml/2006/main">
                <a:graphicData uri="http://schemas.microsoft.com/office/word/2010/wordprocessingShape">
                  <wps:wsp>
                    <wps:cNvSpPr/>
                    <wps:spPr>
                      <a:xfrm>
                        <a:off x="0" y="0"/>
                        <a:ext cx="1015200" cy="28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4035B" id="Rectangle 4" o:spid="_x0000_s1026" style="position:absolute;margin-left:0;margin-top:-22.4pt;width:79.95pt;height:2.25pt;z-index:2516613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" fillcolor="#007fa3 [320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9F70" w14:textId="2171628A" w:rsidR="00E73A53" w:rsidRDefault="00684752">
    <w:pPr>
      <w:pStyle w:val="Header"/>
    </w:pPr>
    <w:r>
      <w:rPr>
        <w:noProof/>
        <w:lang w:val="en-US"/>
      </w:rPr>
      <w:drawing>
        <wp:anchor distT="0" distB="0" distL="114300" distR="114300" simplePos="0" relativeHeight="251657216" behindDoc="0" locked="0" layoutInCell="1" allowOverlap="1" wp14:anchorId="3A9EA880" wp14:editId="3EB97BB1">
          <wp:simplePos x="0" y="0"/>
          <wp:positionH relativeFrom="column">
            <wp:posOffset>4826785</wp:posOffset>
          </wp:positionH>
          <wp:positionV relativeFrom="paragraph">
            <wp:posOffset>-1261110</wp:posOffset>
          </wp:positionV>
          <wp:extent cx="984250" cy="408305"/>
          <wp:effectExtent l="0" t="0" r="6350" b="0"/>
          <wp:wrapNone/>
          <wp:docPr id="1536051561" name="Picture 153605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ertyMedicine_Wordmark_Colour_Stacked_Digital.png"/>
                  <pic:cNvPicPr/>
                </pic:nvPicPr>
                <pic:blipFill>
                  <a:blip r:embed="rId1">
                    <a:extLst>
                      <a:ext uri="{28A0092B-C50C-407E-A947-70E740481C1C}">
                        <a14:useLocalDpi xmlns:a14="http://schemas.microsoft.com/office/drawing/2010/main" val="0"/>
                      </a:ext>
                    </a:extLst>
                  </a:blip>
                  <a:stretch>
                    <a:fillRect/>
                  </a:stretch>
                </pic:blipFill>
                <pic:spPr>
                  <a:xfrm>
                    <a:off x="0" y="0"/>
                    <a:ext cx="984250" cy="408305"/>
                  </a:xfrm>
                  <a:prstGeom prst="rect">
                    <a:avLst/>
                  </a:prstGeom>
                </pic:spPr>
              </pic:pic>
            </a:graphicData>
          </a:graphic>
          <wp14:sizeRelH relativeFrom="page">
            <wp14:pctWidth>0</wp14:pctWidth>
          </wp14:sizeRelH>
          <wp14:sizeRelV relativeFrom="page">
            <wp14:pctHeight>0</wp14:pctHeight>
          </wp14:sizeRelV>
        </wp:anchor>
      </w:drawing>
    </w:r>
    <w:r w:rsidR="00A57A62">
      <w:rPr>
        <w:noProof/>
        <w:lang w:val="en-US"/>
      </w:rPr>
      <w:drawing>
        <wp:anchor distT="0" distB="0" distL="114300" distR="114300" simplePos="0" relativeHeight="251653120" behindDoc="0" locked="0" layoutInCell="1" allowOverlap="1" wp14:anchorId="159434BE" wp14:editId="12E3212C">
          <wp:simplePos x="0" y="0"/>
          <wp:positionH relativeFrom="column">
            <wp:posOffset>51601</wp:posOffset>
          </wp:positionH>
          <wp:positionV relativeFrom="paragraph">
            <wp:posOffset>-1358348</wp:posOffset>
          </wp:positionV>
          <wp:extent cx="2542680" cy="590265"/>
          <wp:effectExtent l="0" t="0" r="0" b="0"/>
          <wp:wrapNone/>
          <wp:docPr id="681284106" name="Picture 68128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542680" cy="590265"/>
                  </a:xfrm>
                  <a:prstGeom prst="rect">
                    <a:avLst/>
                  </a:prstGeom>
                </pic:spPr>
              </pic:pic>
            </a:graphicData>
          </a:graphic>
          <wp14:sizeRelH relativeFrom="page">
            <wp14:pctWidth>0</wp14:pctWidth>
          </wp14:sizeRelH>
          <wp14:sizeRelV relativeFrom="page">
            <wp14:pctHeight>0</wp14:pctHeight>
          </wp14:sizeRelV>
        </wp:anchor>
      </w:drawing>
    </w:r>
    <w:r w:rsidR="00041A13">
      <w:rPr>
        <w:noProof/>
        <w:lang w:val="en-US"/>
      </w:rPr>
      <mc:AlternateContent>
        <mc:Choice Requires="wps">
          <w:drawing>
            <wp:anchor distT="0" distB="0" distL="114300" distR="114300" simplePos="0" relativeHeight="251655168" behindDoc="0" locked="0" layoutInCell="1" allowOverlap="1" wp14:anchorId="74447F1F" wp14:editId="025B7CC9">
              <wp:simplePos x="0" y="0"/>
              <wp:positionH relativeFrom="column">
                <wp:posOffset>-635</wp:posOffset>
              </wp:positionH>
              <wp:positionV relativeFrom="paragraph">
                <wp:posOffset>-252730</wp:posOffset>
              </wp:positionV>
              <wp:extent cx="1014730" cy="28575"/>
              <wp:effectExtent l="0" t="0" r="1270" b="0"/>
              <wp:wrapNone/>
              <wp:docPr id="10" name="Rectangle 10"/>
              <wp:cNvGraphicFramePr/>
              <a:graphic xmlns:a="http://schemas.openxmlformats.org/drawingml/2006/main">
                <a:graphicData uri="http://schemas.microsoft.com/office/word/2010/wordprocessingShape">
                  <wps:wsp>
                    <wps:cNvSpPr/>
                    <wps:spPr>
                      <a:xfrm>
                        <a:off x="0" y="0"/>
                        <a:ext cx="1014730" cy="28575"/>
                      </a:xfrm>
                      <a:prstGeom prst="rect">
                        <a:avLst/>
                      </a:prstGeom>
                      <a:solidFill>
                        <a:srgbClr val="007FA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E32C7" id="Rectangle 10" o:spid="_x0000_s1026" style="position:absolute;margin-left:-.05pt;margin-top:-19.9pt;width:79.9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" fillcolor="#007fa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142B"/>
    <w:multiLevelType w:val="hybridMultilevel"/>
    <w:tmpl w:val="1124E160"/>
    <w:lvl w:ilvl="0" w:tplc="8F7ACDA0">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A9E5E14"/>
    <w:multiLevelType w:val="hybridMultilevel"/>
    <w:tmpl w:val="D892D16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22C231D6"/>
    <w:multiLevelType w:val="hybridMultilevel"/>
    <w:tmpl w:val="474243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383FFB"/>
    <w:multiLevelType w:val="hybridMultilevel"/>
    <w:tmpl w:val="A0265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B51356E"/>
    <w:multiLevelType w:val="hybridMultilevel"/>
    <w:tmpl w:val="7542094E"/>
    <w:lvl w:ilvl="0" w:tplc="10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09888380">
    <w:abstractNumId w:val="1"/>
  </w:num>
  <w:num w:numId="2" w16cid:durableId="2056421237">
    <w:abstractNumId w:val="2"/>
  </w:num>
  <w:num w:numId="3" w16cid:durableId="760226706">
    <w:abstractNumId w:val="3"/>
  </w:num>
  <w:num w:numId="4" w16cid:durableId="1626740411">
    <w:abstractNumId w:val="0"/>
  </w:num>
  <w:num w:numId="5" w16cid:durableId="21221449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D87"/>
    <w:rsid w:val="000032BD"/>
    <w:rsid w:val="00005199"/>
    <w:rsid w:val="00041165"/>
    <w:rsid w:val="00041A13"/>
    <w:rsid w:val="00054431"/>
    <w:rsid w:val="00064AD6"/>
    <w:rsid w:val="00095CF9"/>
    <w:rsid w:val="000C5280"/>
    <w:rsid w:val="000D60E5"/>
    <w:rsid w:val="00110B72"/>
    <w:rsid w:val="00114F1F"/>
    <w:rsid w:val="0012145C"/>
    <w:rsid w:val="00131BCC"/>
    <w:rsid w:val="00137B7A"/>
    <w:rsid w:val="00150F99"/>
    <w:rsid w:val="00182779"/>
    <w:rsid w:val="00197D5B"/>
    <w:rsid w:val="001A2DF6"/>
    <w:rsid w:val="001A4394"/>
    <w:rsid w:val="001D784A"/>
    <w:rsid w:val="001E4153"/>
    <w:rsid w:val="001F1481"/>
    <w:rsid w:val="00205AD9"/>
    <w:rsid w:val="00216F1D"/>
    <w:rsid w:val="00221B10"/>
    <w:rsid w:val="00222B30"/>
    <w:rsid w:val="0022728D"/>
    <w:rsid w:val="00236494"/>
    <w:rsid w:val="00245BDC"/>
    <w:rsid w:val="00265769"/>
    <w:rsid w:val="00291AA3"/>
    <w:rsid w:val="002A7D68"/>
    <w:rsid w:val="002D647E"/>
    <w:rsid w:val="002E6F5D"/>
    <w:rsid w:val="002F6D34"/>
    <w:rsid w:val="00302A02"/>
    <w:rsid w:val="00374D92"/>
    <w:rsid w:val="003A3032"/>
    <w:rsid w:val="003A43FD"/>
    <w:rsid w:val="003D4C32"/>
    <w:rsid w:val="00400F4A"/>
    <w:rsid w:val="004140D0"/>
    <w:rsid w:val="00415C83"/>
    <w:rsid w:val="00422EB6"/>
    <w:rsid w:val="00435A7B"/>
    <w:rsid w:val="00437A5B"/>
    <w:rsid w:val="00494E18"/>
    <w:rsid w:val="004B4540"/>
    <w:rsid w:val="004B4B65"/>
    <w:rsid w:val="004B7FA6"/>
    <w:rsid w:val="005016F5"/>
    <w:rsid w:val="0050525A"/>
    <w:rsid w:val="005128CC"/>
    <w:rsid w:val="00524793"/>
    <w:rsid w:val="0052492E"/>
    <w:rsid w:val="00535350"/>
    <w:rsid w:val="005645DA"/>
    <w:rsid w:val="005B27AA"/>
    <w:rsid w:val="005C2D7F"/>
    <w:rsid w:val="005D74FC"/>
    <w:rsid w:val="005F0AD2"/>
    <w:rsid w:val="005F5479"/>
    <w:rsid w:val="00624FB3"/>
    <w:rsid w:val="0063076E"/>
    <w:rsid w:val="00671C92"/>
    <w:rsid w:val="006737D2"/>
    <w:rsid w:val="00673F77"/>
    <w:rsid w:val="00675041"/>
    <w:rsid w:val="00684752"/>
    <w:rsid w:val="006F2569"/>
    <w:rsid w:val="006F322E"/>
    <w:rsid w:val="00714DEB"/>
    <w:rsid w:val="00732EA7"/>
    <w:rsid w:val="00733FC3"/>
    <w:rsid w:val="00737A31"/>
    <w:rsid w:val="00740F61"/>
    <w:rsid w:val="00781A2E"/>
    <w:rsid w:val="007D2E5B"/>
    <w:rsid w:val="007D5FA0"/>
    <w:rsid w:val="007F3ED8"/>
    <w:rsid w:val="008355C6"/>
    <w:rsid w:val="00835BB6"/>
    <w:rsid w:val="008565FA"/>
    <w:rsid w:val="0088704D"/>
    <w:rsid w:val="008B21AE"/>
    <w:rsid w:val="008C4F43"/>
    <w:rsid w:val="008D1E0F"/>
    <w:rsid w:val="008D3B20"/>
    <w:rsid w:val="008E3D8D"/>
    <w:rsid w:val="008E5E52"/>
    <w:rsid w:val="008F5654"/>
    <w:rsid w:val="00900762"/>
    <w:rsid w:val="009176AD"/>
    <w:rsid w:val="009524D4"/>
    <w:rsid w:val="0099429D"/>
    <w:rsid w:val="009B2D4F"/>
    <w:rsid w:val="009B4DAA"/>
    <w:rsid w:val="009B7692"/>
    <w:rsid w:val="009C44C4"/>
    <w:rsid w:val="009C5E81"/>
    <w:rsid w:val="009C6F88"/>
    <w:rsid w:val="009D1D3B"/>
    <w:rsid w:val="00A01A35"/>
    <w:rsid w:val="00A57A62"/>
    <w:rsid w:val="00A64555"/>
    <w:rsid w:val="00AC4E38"/>
    <w:rsid w:val="00AC6985"/>
    <w:rsid w:val="00AD1454"/>
    <w:rsid w:val="00AE4619"/>
    <w:rsid w:val="00B06551"/>
    <w:rsid w:val="00B12F7F"/>
    <w:rsid w:val="00B1473C"/>
    <w:rsid w:val="00B3764E"/>
    <w:rsid w:val="00B44654"/>
    <w:rsid w:val="00B513BD"/>
    <w:rsid w:val="00B65C9D"/>
    <w:rsid w:val="00B70DB5"/>
    <w:rsid w:val="00BB20AE"/>
    <w:rsid w:val="00BB2E2E"/>
    <w:rsid w:val="00BB44B9"/>
    <w:rsid w:val="00BC0771"/>
    <w:rsid w:val="00BC5F8B"/>
    <w:rsid w:val="00BE3AA6"/>
    <w:rsid w:val="00BE406D"/>
    <w:rsid w:val="00C04CAB"/>
    <w:rsid w:val="00C53B4D"/>
    <w:rsid w:val="00C650E2"/>
    <w:rsid w:val="00C72FE0"/>
    <w:rsid w:val="00C91E43"/>
    <w:rsid w:val="00C976F7"/>
    <w:rsid w:val="00CA0A4D"/>
    <w:rsid w:val="00CB3802"/>
    <w:rsid w:val="00CC7D87"/>
    <w:rsid w:val="00CD5602"/>
    <w:rsid w:val="00D052CF"/>
    <w:rsid w:val="00D16FA0"/>
    <w:rsid w:val="00D5564B"/>
    <w:rsid w:val="00D942AD"/>
    <w:rsid w:val="00DC05CA"/>
    <w:rsid w:val="00DD68C0"/>
    <w:rsid w:val="00DE0227"/>
    <w:rsid w:val="00DE0354"/>
    <w:rsid w:val="00E04543"/>
    <w:rsid w:val="00E22D15"/>
    <w:rsid w:val="00E332E0"/>
    <w:rsid w:val="00E72ED7"/>
    <w:rsid w:val="00E73A53"/>
    <w:rsid w:val="00E94F09"/>
    <w:rsid w:val="00EA221A"/>
    <w:rsid w:val="00EB5BAE"/>
    <w:rsid w:val="00ED5CA5"/>
    <w:rsid w:val="00EE3165"/>
    <w:rsid w:val="00F13BA5"/>
    <w:rsid w:val="00F443EC"/>
    <w:rsid w:val="00F80A1C"/>
    <w:rsid w:val="00F944FF"/>
    <w:rsid w:val="00FB08DA"/>
    <w:rsid w:val="00FB643E"/>
    <w:rsid w:val="00FF602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6F424E"/>
  <w15:docId w15:val="{C27EC166-533E-4549-B9C0-D357A6E0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A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3A53"/>
    <w:pPr>
      <w:tabs>
        <w:tab w:val="center" w:pos="4680"/>
        <w:tab w:val="right" w:pos="9360"/>
      </w:tabs>
    </w:pPr>
  </w:style>
  <w:style w:type="character" w:customStyle="1" w:styleId="HeaderChar">
    <w:name w:val="Header Char"/>
    <w:basedOn w:val="DefaultParagraphFont"/>
    <w:link w:val="Header"/>
    <w:uiPriority w:val="99"/>
    <w:rsid w:val="00E73A53"/>
  </w:style>
  <w:style w:type="paragraph" w:styleId="Footer">
    <w:name w:val="footer"/>
    <w:basedOn w:val="Normal"/>
    <w:link w:val="FooterChar"/>
    <w:uiPriority w:val="99"/>
    <w:unhideWhenUsed/>
    <w:rsid w:val="00E73A53"/>
    <w:pPr>
      <w:tabs>
        <w:tab w:val="center" w:pos="4680"/>
        <w:tab w:val="right" w:pos="9360"/>
      </w:tabs>
    </w:pPr>
  </w:style>
  <w:style w:type="character" w:customStyle="1" w:styleId="FooterChar">
    <w:name w:val="Footer Char"/>
    <w:basedOn w:val="DefaultParagraphFont"/>
    <w:link w:val="Footer"/>
    <w:uiPriority w:val="99"/>
    <w:rsid w:val="00E73A53"/>
  </w:style>
  <w:style w:type="paragraph" w:customStyle="1" w:styleId="BasicParagraph">
    <w:name w:val="[Basic Paragraph]"/>
    <w:basedOn w:val="Normal"/>
    <w:uiPriority w:val="99"/>
    <w:rsid w:val="00110B72"/>
    <w:pPr>
      <w:autoSpaceDE w:val="0"/>
      <w:autoSpaceDN w:val="0"/>
      <w:adjustRightInd w:val="0"/>
      <w:spacing w:line="288" w:lineRule="auto"/>
      <w:textAlignment w:val="center"/>
    </w:pPr>
    <w:rPr>
      <w:rFonts w:ascii="MinionPro-Regular" w:hAnsi="MinionPro-Regular" w:cs="MinionPro-Regular"/>
      <w:color w:val="000000"/>
      <w:lang w:val="en-US"/>
    </w:rPr>
  </w:style>
  <w:style w:type="character" w:styleId="Hyperlink">
    <w:name w:val="Hyperlink"/>
    <w:rsid w:val="006737D2"/>
    <w:rPr>
      <w:color w:val="0000FF"/>
      <w:u w:val="single"/>
    </w:rPr>
  </w:style>
  <w:style w:type="paragraph" w:styleId="Title">
    <w:name w:val="Title"/>
    <w:basedOn w:val="Normal"/>
    <w:link w:val="TitleChar"/>
    <w:qFormat/>
    <w:rsid w:val="006737D2"/>
    <w:pPr>
      <w:jc w:val="center"/>
    </w:pPr>
    <w:rPr>
      <w:rFonts w:ascii="Arial" w:eastAsia="Times New Roman" w:hAnsi="Arial" w:cs="Arial"/>
      <w:i/>
      <w:iCs/>
      <w:sz w:val="22"/>
      <w:szCs w:val="20"/>
      <w:lang w:val="en-GB"/>
    </w:rPr>
  </w:style>
  <w:style w:type="character" w:customStyle="1" w:styleId="TitleChar">
    <w:name w:val="Title Char"/>
    <w:basedOn w:val="DefaultParagraphFont"/>
    <w:link w:val="Title"/>
    <w:rsid w:val="006737D2"/>
    <w:rPr>
      <w:rFonts w:ascii="Arial" w:eastAsia="Times New Roman" w:hAnsi="Arial" w:cs="Arial"/>
      <w:i/>
      <w:iCs/>
      <w:sz w:val="22"/>
      <w:szCs w:val="20"/>
      <w:lang w:val="en-GB"/>
    </w:rPr>
  </w:style>
  <w:style w:type="table" w:styleId="TableGrid">
    <w:name w:val="Table Grid"/>
    <w:basedOn w:val="TableNormal"/>
    <w:uiPriority w:val="39"/>
    <w:rsid w:val="00684752"/>
    <w:rPr>
      <w:rFonts w:eastAsiaTheme="minorEastAsia"/>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4752"/>
    <w:pPr>
      <w:ind w:left="720"/>
      <w:contextualSpacing/>
    </w:pPr>
    <w:rPr>
      <w:rFonts w:eastAsiaTheme="minorEastAsia"/>
      <w:lang w:val="en-US" w:eastAsia="ko-KR"/>
    </w:rPr>
  </w:style>
  <w:style w:type="character" w:styleId="PageNumber">
    <w:name w:val="page number"/>
    <w:basedOn w:val="DefaultParagraphFont"/>
    <w:uiPriority w:val="99"/>
    <w:semiHidden/>
    <w:unhideWhenUsed/>
    <w:rsid w:val="00684752"/>
  </w:style>
  <w:style w:type="character" w:styleId="CommentReference">
    <w:name w:val="annotation reference"/>
    <w:basedOn w:val="DefaultParagraphFont"/>
    <w:uiPriority w:val="99"/>
    <w:semiHidden/>
    <w:unhideWhenUsed/>
    <w:rsid w:val="00B70DB5"/>
    <w:rPr>
      <w:sz w:val="16"/>
      <w:szCs w:val="16"/>
    </w:rPr>
  </w:style>
  <w:style w:type="character" w:styleId="UnresolvedMention">
    <w:name w:val="Unresolved Mention"/>
    <w:basedOn w:val="DefaultParagraphFont"/>
    <w:uiPriority w:val="99"/>
    <w:semiHidden/>
    <w:unhideWhenUsed/>
    <w:rsid w:val="005C2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37390">
      <w:bodyDiv w:val="1"/>
      <w:marLeft w:val="0"/>
      <w:marRight w:val="0"/>
      <w:marTop w:val="0"/>
      <w:marBottom w:val="0"/>
      <w:divBdr>
        <w:top w:val="none" w:sz="0" w:space="0" w:color="auto"/>
        <w:left w:val="none" w:sz="0" w:space="0" w:color="auto"/>
        <w:bottom w:val="none" w:sz="0" w:space="0" w:color="auto"/>
        <w:right w:val="none" w:sz="0" w:space="0" w:color="auto"/>
      </w:divBdr>
    </w:div>
    <w:div w:id="915824722">
      <w:bodyDiv w:val="1"/>
      <w:marLeft w:val="0"/>
      <w:marRight w:val="0"/>
      <w:marTop w:val="0"/>
      <w:marBottom w:val="0"/>
      <w:divBdr>
        <w:top w:val="none" w:sz="0" w:space="0" w:color="auto"/>
        <w:left w:val="none" w:sz="0" w:space="0" w:color="auto"/>
        <w:bottom w:val="none" w:sz="0" w:space="0" w:color="auto"/>
        <w:right w:val="none" w:sz="0" w:space="0" w:color="auto"/>
      </w:divBdr>
    </w:div>
    <w:div w:id="150281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rgbClr val="FFFFFF"/>
      </a:lt1>
      <a:dk2>
        <a:srgbClr val="243459"/>
      </a:dk2>
      <a:lt2>
        <a:srgbClr val="E7E6E6"/>
      </a:lt2>
      <a:accent1>
        <a:srgbClr val="007FA3"/>
      </a:accent1>
      <a:accent2>
        <a:srgbClr val="A5A5A5"/>
      </a:accent2>
      <a:accent3>
        <a:srgbClr val="7BA4D9"/>
      </a:accent3>
      <a:accent4>
        <a:srgbClr val="DAE5CD"/>
      </a:accent4>
      <a:accent5>
        <a:srgbClr val="FFE498"/>
      </a:accent5>
      <a:accent6>
        <a:srgbClr val="66B2C9"/>
      </a:accent6>
      <a:hlink>
        <a:srgbClr val="008BA9"/>
      </a:hlink>
      <a:folHlink>
        <a:srgbClr val="7BA4D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89A563C7506F47A312BD910FB80AFA" ma:contentTypeVersion="11" ma:contentTypeDescription="Create a new document." ma:contentTypeScope="" ma:versionID="490510866dd312479589074106a39a5f">
  <xsd:schema xmlns:xsd="http://www.w3.org/2001/XMLSchema" xmlns:xs="http://www.w3.org/2001/XMLSchema" xmlns:p="http://schemas.microsoft.com/office/2006/metadata/properties" xmlns:ns2="c605ab84-462e-4b7f-bf5e-be3f463edbe8" targetNamespace="http://schemas.microsoft.com/office/2006/metadata/properties" ma:root="true" ma:fieldsID="1f3d2ff9eea3f9049736640a5c79c062" ns2:_="">
    <xsd:import namespace="c605ab84-462e-4b7f-bf5e-be3f463edb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5ab84-462e-4b7f-bf5e-be3f463edb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1967D2-C4E0-0E44-BB3E-5E24C0879885}">
  <ds:schemaRefs>
    <ds:schemaRef ds:uri="http://schemas.openxmlformats.org/officeDocument/2006/bibliography"/>
  </ds:schemaRefs>
</ds:datastoreItem>
</file>

<file path=customXml/itemProps2.xml><?xml version="1.0" encoding="utf-8"?>
<ds:datastoreItem xmlns:ds="http://schemas.openxmlformats.org/officeDocument/2006/customXml" ds:itemID="{E54735CA-6F55-4604-B323-CB968D2BF6FB}"/>
</file>

<file path=customXml/itemProps3.xml><?xml version="1.0" encoding="utf-8"?>
<ds:datastoreItem xmlns:ds="http://schemas.openxmlformats.org/officeDocument/2006/customXml" ds:itemID="{1E9DA7A2-7579-4FD5-8EBE-3EEC2AC037DB}"/>
</file>

<file path=customXml/itemProps4.xml><?xml version="1.0" encoding="utf-8"?>
<ds:datastoreItem xmlns:ds="http://schemas.openxmlformats.org/officeDocument/2006/customXml" ds:itemID="{A2BF7BBB-4F03-423F-8565-8D6267A781F7}"/>
</file>

<file path=docProps/app.xml><?xml version="1.0" encoding="utf-8"?>
<Properties xmlns="http://schemas.openxmlformats.org/officeDocument/2006/extended-properties" xmlns:vt="http://schemas.openxmlformats.org/officeDocument/2006/docPropsVTypes">
  <Template>Normal.dotm</Template>
  <TotalTime>34</TotalTime>
  <Pages>5</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Wong</dc:creator>
  <cp:keywords/>
  <dc:description/>
  <cp:lastModifiedBy>Pascal Tyrrell</cp:lastModifiedBy>
  <cp:revision>10</cp:revision>
  <dcterms:created xsi:type="dcterms:W3CDTF">2023-10-03T19:15:00Z</dcterms:created>
  <dcterms:modified xsi:type="dcterms:W3CDTF">2023-10-18T13:07:00Z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0x0101000789A563C7506F47A312BD910FB80AFA</vt:lpwstr>
  </property>
</Properties>
</file>